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8759EE" w14:textId="77777777" w:rsidR="00E67C94" w:rsidRPr="00EF4605" w:rsidRDefault="00000000">
      <w:pPr>
        <w:pStyle w:val="Body"/>
        <w:widowControl w:val="0"/>
        <w:spacing w:after="0" w:line="240" w:lineRule="auto"/>
        <w:jc w:val="both"/>
        <w:outlineLvl w:val="0"/>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STANDARD POLICIES AND STATEMENTS FOR</w:t>
      </w:r>
    </w:p>
    <w:p w14:paraId="0991F34E" w14:textId="77777777" w:rsidR="00E67C94" w:rsidRPr="00EF4605" w:rsidRDefault="00000000">
      <w:pPr>
        <w:pStyle w:val="Body"/>
        <w:widowControl w:val="0"/>
        <w:spacing w:after="0" w:line="240" w:lineRule="auto"/>
        <w:jc w:val="both"/>
        <w:outlineLvl w:val="0"/>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COMMUNICATION AS CRITICAL INQUIRY (COM 110)</w:t>
      </w:r>
    </w:p>
    <w:p w14:paraId="3F2FAF3C"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2362579B"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noProof/>
          <w:color w:val="000000" w:themeColor="text1"/>
          <w:sz w:val="24"/>
          <w:szCs w:val="24"/>
        </w:rPr>
        <mc:AlternateContent>
          <mc:Choice Requires="wps">
            <w:drawing>
              <wp:anchor distT="0" distB="0" distL="0" distR="0" simplePos="0" relativeHeight="251659264" behindDoc="0" locked="0" layoutInCell="1" allowOverlap="1" wp14:anchorId="61CAE0B1" wp14:editId="3F1ADFAF">
                <wp:simplePos x="0" y="0"/>
                <wp:positionH relativeFrom="column">
                  <wp:posOffset>-31115</wp:posOffset>
                </wp:positionH>
                <wp:positionV relativeFrom="line">
                  <wp:posOffset>23495</wp:posOffset>
                </wp:positionV>
                <wp:extent cx="6355080" cy="0"/>
                <wp:effectExtent l="0" t="0" r="0" b="0"/>
                <wp:wrapNone/>
                <wp:docPr id="1073741825" name="officeArt object" descr="Straight Connector 7"/>
                <wp:cNvGraphicFramePr/>
                <a:graphic xmlns:a="http://schemas.openxmlformats.org/drawingml/2006/main">
                  <a:graphicData uri="http://schemas.microsoft.com/office/word/2010/wordprocessingShape">
                    <wps:wsp>
                      <wps:cNvCnPr/>
                      <wps:spPr>
                        <a:xfrm>
                          <a:off x="0" y="0"/>
                          <a:ext cx="6355080" cy="0"/>
                        </a:xfrm>
                        <a:prstGeom prst="line">
                          <a:avLst/>
                        </a:prstGeom>
                        <a:noFill/>
                        <a:ln w="28575" cap="flat">
                          <a:solidFill>
                            <a:srgbClr val="000000"/>
                          </a:solidFill>
                          <a:prstDash val="solid"/>
                          <a:round/>
                        </a:ln>
                        <a:effectLst/>
                      </wps:spPr>
                      <wps:bodyPr/>
                    </wps:wsp>
                  </a:graphicData>
                </a:graphic>
              </wp:anchor>
            </w:drawing>
          </mc:Choice>
          <mc:Fallback xmlns:wpsCustomData="http://www.wps.cn/officeDocument/2013/wpsCustomData">
            <w:pict>
              <v:line id="officeArt object" o:spid="_x0000_s1026" o:spt="20" alt="Straight Connector 7" style="position:absolute;left:0pt;margin-left:-2.45pt;margin-top:1.85pt;height:0pt;width:500.4pt;mso-position-vertical-relative:line;z-index:251659264;mso-width-relative:page;mso-height-relative:page;" filled="f" stroked="t" coordsize="21600,21600" o:gfxdata="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Qj0x1AAAAAYBAAAPAAAAAAAAAAEAIAAAACIAAABkcnMvZG93bnJldi54bWxQ&#10;SwECFAAUAAAACACHTuJA7quFb8IBAAB0AwAADgAAAAAAAAABACAAAAAjAQAAZHJzL2Uyb0RvYy54&#10;bWxQSwUGAAAAAAYABgBZAQAAVwUAAAAA&#10;">
                <v:fill on="f" focussize="0,0"/>
                <v:stroke weight="2.25pt" color="#000000" joinstyle="round"/>
                <v:imagedata o:title=""/>
                <o:lock v:ext="edit" aspectratio="f"/>
              </v:line>
            </w:pict>
          </mc:Fallback>
        </mc:AlternateContent>
      </w:r>
    </w:p>
    <w:p w14:paraId="0EC7A1BD" w14:textId="46F4632D"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lang w:val="es-ES_tradnl"/>
        </w:rPr>
        <w:t>Instructor:</w:t>
      </w:r>
      <w:r w:rsidRPr="00EF4605">
        <w:rPr>
          <w:rFonts w:ascii="Times Roman" w:eastAsia="Times Roman" w:hAnsi="Times Roman" w:cs="Times Roman"/>
          <w:b/>
          <w:bCs/>
          <w:color w:val="000000" w:themeColor="text1"/>
          <w:sz w:val="24"/>
          <w:szCs w:val="24"/>
        </w:rPr>
        <w:t xml:space="preserve"> </w:t>
      </w:r>
      <w:proofErr w:type="spellStart"/>
      <w:r w:rsidR="00731D88" w:rsidRPr="00EF4605">
        <w:rPr>
          <w:rFonts w:ascii="Times Roman" w:eastAsia="Times Roman" w:hAnsi="Times Roman" w:cs="Times Roman"/>
          <w:color w:val="000000" w:themeColor="text1"/>
          <w:sz w:val="24"/>
          <w:szCs w:val="24"/>
        </w:rPr>
        <w:t>Ebuka</w:t>
      </w:r>
      <w:proofErr w:type="spellEnd"/>
      <w:r w:rsidR="00731D88" w:rsidRPr="00EF4605">
        <w:rPr>
          <w:rFonts w:ascii="Times Roman" w:eastAsia="Times Roman" w:hAnsi="Times Roman" w:cs="Times Roman"/>
          <w:color w:val="000000" w:themeColor="text1"/>
          <w:sz w:val="24"/>
          <w:szCs w:val="24"/>
        </w:rPr>
        <w:t xml:space="preserve"> </w:t>
      </w:r>
      <w:proofErr w:type="spellStart"/>
      <w:r w:rsidR="00731D88" w:rsidRPr="00EF4605">
        <w:rPr>
          <w:rFonts w:ascii="Times Roman" w:eastAsia="Times Roman" w:hAnsi="Times Roman" w:cs="Times Roman"/>
          <w:color w:val="000000" w:themeColor="text1"/>
          <w:sz w:val="24"/>
          <w:szCs w:val="24"/>
        </w:rPr>
        <w:t>Okoli</w:t>
      </w:r>
      <w:proofErr w:type="spellEnd"/>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00A419EF"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Office Hours: </w:t>
      </w:r>
      <w:r w:rsidR="009D548F">
        <w:rPr>
          <w:rFonts w:ascii="Times Roman" w:eastAsia="Times Roman" w:hAnsi="Times Roman" w:cs="Times Roman"/>
          <w:color w:val="000000" w:themeColor="text1"/>
          <w:sz w:val="24"/>
          <w:szCs w:val="24"/>
        </w:rPr>
        <w:t>1</w:t>
      </w:r>
      <w:r w:rsidR="004E3D39">
        <w:rPr>
          <w:rFonts w:ascii="Times Roman" w:eastAsia="Times Roman" w:hAnsi="Times Roman" w:cs="Times Roman"/>
          <w:color w:val="000000" w:themeColor="text1"/>
          <w:sz w:val="24"/>
          <w:szCs w:val="24"/>
        </w:rPr>
        <w:t>2</w:t>
      </w:r>
      <w:r w:rsidR="009D548F">
        <w:rPr>
          <w:rFonts w:ascii="Times Roman" w:eastAsia="Times Roman" w:hAnsi="Times Roman" w:cs="Times Roman"/>
          <w:color w:val="000000" w:themeColor="text1"/>
          <w:sz w:val="24"/>
          <w:szCs w:val="24"/>
        </w:rPr>
        <w:t>:</w:t>
      </w:r>
      <w:r w:rsidR="004E3D39">
        <w:rPr>
          <w:rFonts w:ascii="Times Roman" w:eastAsia="Times Roman" w:hAnsi="Times Roman" w:cs="Times Roman"/>
          <w:color w:val="000000" w:themeColor="text1"/>
          <w:sz w:val="24"/>
          <w:szCs w:val="24"/>
        </w:rPr>
        <w:t>3</w:t>
      </w:r>
      <w:r w:rsidR="009D548F">
        <w:rPr>
          <w:rFonts w:ascii="Times Roman" w:eastAsia="Times Roman" w:hAnsi="Times Roman" w:cs="Times Roman"/>
          <w:color w:val="000000" w:themeColor="text1"/>
          <w:sz w:val="24"/>
          <w:szCs w:val="24"/>
        </w:rPr>
        <w:t>0 pm</w:t>
      </w:r>
      <w:r w:rsidRPr="00EF4605">
        <w:rPr>
          <w:rFonts w:ascii="Times Roman" w:eastAsia="Times Roman" w:hAnsi="Times Roman" w:cs="Times Roman"/>
          <w:color w:val="000000" w:themeColor="text1"/>
          <w:sz w:val="24"/>
          <w:szCs w:val="24"/>
        </w:rPr>
        <w:t xml:space="preserve"> – </w:t>
      </w:r>
      <w:r w:rsidR="009D548F">
        <w:rPr>
          <w:rFonts w:ascii="Times Roman" w:eastAsia="Times Roman" w:hAnsi="Times Roman" w:cs="Times Roman"/>
          <w:color w:val="000000" w:themeColor="text1"/>
          <w:sz w:val="24"/>
          <w:szCs w:val="24"/>
        </w:rPr>
        <w:t>3</w:t>
      </w:r>
      <w:r w:rsidRPr="00EF4605">
        <w:rPr>
          <w:rFonts w:ascii="Times Roman" w:eastAsia="Times Roman" w:hAnsi="Times Roman" w:cs="Times Roman"/>
          <w:color w:val="000000" w:themeColor="text1"/>
          <w:sz w:val="24"/>
          <w:szCs w:val="24"/>
        </w:rPr>
        <w:t>:</w:t>
      </w:r>
      <w:r w:rsidR="009D548F">
        <w:rPr>
          <w:rFonts w:ascii="Times Roman" w:eastAsia="Times Roman" w:hAnsi="Times Roman" w:cs="Times Roman"/>
          <w:color w:val="000000" w:themeColor="text1"/>
          <w:sz w:val="24"/>
          <w:szCs w:val="24"/>
        </w:rPr>
        <w:t>3</w:t>
      </w:r>
      <w:r w:rsidRPr="00EF4605">
        <w:rPr>
          <w:rFonts w:ascii="Times Roman" w:eastAsia="Times Roman" w:hAnsi="Times Roman" w:cs="Times Roman"/>
          <w:color w:val="000000" w:themeColor="text1"/>
          <w:sz w:val="24"/>
          <w:szCs w:val="24"/>
        </w:rPr>
        <w:t>0 pm</w:t>
      </w:r>
      <w:r w:rsidR="009D548F">
        <w:rPr>
          <w:rFonts w:ascii="Times Roman" w:eastAsia="Times Roman" w:hAnsi="Times Roman" w:cs="Times Roman"/>
          <w:color w:val="000000" w:themeColor="text1"/>
          <w:sz w:val="24"/>
          <w:szCs w:val="24"/>
        </w:rPr>
        <w:t>, Thurs</w:t>
      </w:r>
    </w:p>
    <w:p w14:paraId="1B948DA1" w14:textId="768E4DBF"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rPr>
        <w:t>Office:</w:t>
      </w:r>
      <w:r w:rsidRPr="00EF4605">
        <w:rPr>
          <w:rFonts w:ascii="Times Roman" w:eastAsia="Times Roman" w:hAnsi="Times Roman" w:cs="Times Roman"/>
          <w:b/>
          <w:bCs/>
          <w:color w:val="000000" w:themeColor="text1"/>
          <w:sz w:val="24"/>
          <w:szCs w:val="24"/>
        </w:rPr>
        <w:tab/>
      </w:r>
      <w:r w:rsidR="00731D88" w:rsidRPr="00EF4605">
        <w:rPr>
          <w:rFonts w:ascii="Times Roman" w:eastAsia="Times Roman" w:hAnsi="Times Roman" w:cs="Times Roman"/>
          <w:b/>
          <w:bCs/>
          <w:color w:val="000000" w:themeColor="text1"/>
          <w:sz w:val="24"/>
          <w:szCs w:val="24"/>
        </w:rPr>
        <w:t xml:space="preserve"> </w:t>
      </w:r>
      <w:r w:rsidRPr="00EF4605">
        <w:rPr>
          <w:rFonts w:ascii="Times Roman" w:eastAsia="Times Roman" w:hAnsi="Times Roman" w:cs="Times Roman"/>
          <w:color w:val="000000" w:themeColor="text1"/>
          <w:sz w:val="24"/>
          <w:szCs w:val="24"/>
        </w:rPr>
        <w:t>Fell Hall 4</w:t>
      </w:r>
      <w:r w:rsidR="00731D88" w:rsidRPr="00EF4605">
        <w:rPr>
          <w:rFonts w:ascii="Times Roman" w:eastAsia="Times Roman" w:hAnsi="Times Roman" w:cs="Times Roman"/>
          <w:color w:val="000000" w:themeColor="text1"/>
          <w:sz w:val="24"/>
          <w:szCs w:val="24"/>
        </w:rPr>
        <w:t>0</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00A419EF"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Classroom: </w:t>
      </w:r>
      <w:r w:rsidR="009D548F">
        <w:rPr>
          <w:rFonts w:ascii="Times Roman" w:eastAsia="Times Roman" w:hAnsi="Times Roman" w:cs="Times Roman"/>
          <w:color w:val="000000" w:themeColor="text1"/>
          <w:sz w:val="24"/>
          <w:szCs w:val="24"/>
        </w:rPr>
        <w:t>WIH 1A</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p>
    <w:p w14:paraId="2D0A1548" w14:textId="05804512"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 xml:space="preserve">Email: </w:t>
      </w:r>
      <w:hyperlink r:id="rId7" w:history="1">
        <w:r w:rsidR="00731D88" w:rsidRPr="00EF4605">
          <w:rPr>
            <w:rStyle w:val="Hyperlink"/>
            <w:rFonts w:ascii="Times Roman" w:eastAsia="Times Roman" w:hAnsi="Times Roman" w:cs="Times Roman"/>
            <w:b/>
            <w:bCs/>
            <w:color w:val="000000" w:themeColor="text1"/>
            <w:sz w:val="24"/>
            <w:szCs w:val="24"/>
          </w:rPr>
          <w:t>eokoli1@ilstu.edu</w:t>
        </w:r>
      </w:hyperlink>
      <w:r w:rsidRPr="00EF4605">
        <w:rPr>
          <w:rFonts w:ascii="Times Roman" w:eastAsia="Times Roman" w:hAnsi="Times Roman" w:cs="Times Roman"/>
          <w:b/>
          <w:bCs/>
          <w:color w:val="000000" w:themeColor="text1"/>
          <w:sz w:val="24"/>
          <w:szCs w:val="24"/>
        </w:rPr>
        <w:t xml:space="preserve"> </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00A419EF"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Section: </w:t>
      </w:r>
      <w:r w:rsidRPr="00EF4605">
        <w:rPr>
          <w:rFonts w:ascii="Times Roman" w:eastAsia="Times Roman" w:hAnsi="Times Roman" w:cs="Times Roman"/>
          <w:color w:val="000000" w:themeColor="text1"/>
          <w:sz w:val="24"/>
          <w:szCs w:val="24"/>
        </w:rPr>
        <w:t>0</w:t>
      </w:r>
      <w:r w:rsidR="009D548F">
        <w:rPr>
          <w:rFonts w:ascii="Times Roman" w:eastAsia="Times Roman" w:hAnsi="Times Roman" w:cs="Times Roman"/>
          <w:color w:val="000000" w:themeColor="text1"/>
          <w:sz w:val="24"/>
          <w:szCs w:val="24"/>
        </w:rPr>
        <w:t>69</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ab/>
      </w:r>
    </w:p>
    <w:p w14:paraId="76DF430B" w14:textId="50D0D528"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ab/>
      </w:r>
      <w:r w:rsidRPr="00EF4605">
        <w:rPr>
          <w:rFonts w:ascii="Times Roman" w:eastAsia="Times Roman" w:hAnsi="Times Roman" w:cs="Times Roman"/>
          <w:b/>
          <w:bCs/>
          <w:color w:val="000000" w:themeColor="text1"/>
          <w:sz w:val="24"/>
          <w:szCs w:val="24"/>
        </w:rPr>
        <w:tab/>
      </w:r>
      <w:r w:rsidRPr="00EF4605">
        <w:rPr>
          <w:rFonts w:ascii="Times Roman" w:eastAsia="Times Roman" w:hAnsi="Times Roman" w:cs="Times Roman"/>
          <w:b/>
          <w:bCs/>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Meeting </w:t>
      </w:r>
      <w:r w:rsidR="009D548F" w:rsidRPr="00EF4605">
        <w:rPr>
          <w:rFonts w:ascii="Times Roman" w:eastAsia="Times Roman" w:hAnsi="Times Roman" w:cs="Times Roman"/>
          <w:b/>
          <w:bCs/>
          <w:color w:val="000000" w:themeColor="text1"/>
          <w:sz w:val="24"/>
          <w:szCs w:val="24"/>
        </w:rPr>
        <w:t>time:</w:t>
      </w:r>
      <w:r w:rsidR="009D548F">
        <w:rPr>
          <w:rFonts w:ascii="Times Roman" w:eastAsia="Times Roman" w:hAnsi="Times Roman" w:cs="Times Roman"/>
          <w:color w:val="000000" w:themeColor="text1"/>
          <w:sz w:val="24"/>
          <w:szCs w:val="24"/>
        </w:rPr>
        <w:t xml:space="preserve"> 3:35</w:t>
      </w:r>
      <w:r w:rsidRPr="00EF4605">
        <w:rPr>
          <w:rFonts w:ascii="Times Roman" w:eastAsia="Times Roman" w:hAnsi="Times Roman" w:cs="Times Roman"/>
          <w:color w:val="000000" w:themeColor="text1"/>
          <w:sz w:val="24"/>
          <w:szCs w:val="24"/>
        </w:rPr>
        <w:t xml:space="preserve"> </w:t>
      </w:r>
      <w:r w:rsidR="009D548F">
        <w:rPr>
          <w:rFonts w:ascii="Times Roman" w:eastAsia="Times Roman" w:hAnsi="Times Roman" w:cs="Times Roman"/>
          <w:color w:val="000000" w:themeColor="text1"/>
          <w:sz w:val="24"/>
          <w:szCs w:val="24"/>
        </w:rPr>
        <w:t>p</w:t>
      </w:r>
      <w:r w:rsidRPr="00EF4605">
        <w:rPr>
          <w:rFonts w:ascii="Times Roman" w:eastAsia="Times Roman" w:hAnsi="Times Roman" w:cs="Times Roman"/>
          <w:color w:val="000000" w:themeColor="text1"/>
          <w:sz w:val="24"/>
          <w:szCs w:val="24"/>
        </w:rPr>
        <w:t xml:space="preserve">m – </w:t>
      </w:r>
      <w:r w:rsidR="009D548F">
        <w:rPr>
          <w:rFonts w:ascii="Times Roman" w:eastAsia="Times Roman" w:hAnsi="Times Roman" w:cs="Times Roman"/>
          <w:color w:val="000000" w:themeColor="text1"/>
          <w:sz w:val="24"/>
          <w:szCs w:val="24"/>
        </w:rPr>
        <w:t>4</w:t>
      </w:r>
      <w:r w:rsidRPr="00EF4605">
        <w:rPr>
          <w:rFonts w:ascii="Times Roman" w:eastAsia="Times Roman" w:hAnsi="Times Roman" w:cs="Times Roman"/>
          <w:color w:val="000000" w:themeColor="text1"/>
          <w:sz w:val="24"/>
          <w:szCs w:val="24"/>
        </w:rPr>
        <w:t xml:space="preserve">:50 </w:t>
      </w:r>
      <w:r w:rsidR="009D548F">
        <w:rPr>
          <w:rFonts w:ascii="Times Roman" w:eastAsia="Times Roman" w:hAnsi="Times Roman" w:cs="Times Roman"/>
          <w:color w:val="000000" w:themeColor="text1"/>
          <w:sz w:val="24"/>
          <w:szCs w:val="24"/>
        </w:rPr>
        <w:t>p</w:t>
      </w:r>
      <w:r w:rsidRPr="00EF4605">
        <w:rPr>
          <w:rFonts w:ascii="Times Roman" w:eastAsia="Times Roman" w:hAnsi="Times Roman" w:cs="Times Roman"/>
          <w:color w:val="000000" w:themeColor="text1"/>
          <w:sz w:val="24"/>
          <w:szCs w:val="24"/>
        </w:rPr>
        <w:t>m</w:t>
      </w:r>
      <w:r w:rsidR="009D548F">
        <w:rPr>
          <w:rFonts w:ascii="Times Roman" w:eastAsia="Times Roman" w:hAnsi="Times Roman" w:cs="Times Roman"/>
          <w:color w:val="000000" w:themeColor="text1"/>
          <w:sz w:val="24"/>
          <w:szCs w:val="24"/>
        </w:rPr>
        <w:t>,</w:t>
      </w:r>
      <w:r w:rsidRPr="00EF4605">
        <w:rPr>
          <w:rFonts w:ascii="Times Roman" w:eastAsia="Times Roman" w:hAnsi="Times Roman" w:cs="Times Roman"/>
          <w:color w:val="000000" w:themeColor="text1"/>
          <w:sz w:val="24"/>
          <w:szCs w:val="24"/>
        </w:rPr>
        <w:t xml:space="preserve"> </w:t>
      </w:r>
      <w:r w:rsidR="009D548F">
        <w:rPr>
          <w:rFonts w:ascii="Times Roman" w:eastAsia="Times Roman" w:hAnsi="Times Roman" w:cs="Times Roman"/>
          <w:color w:val="000000" w:themeColor="text1"/>
          <w:sz w:val="24"/>
          <w:szCs w:val="24"/>
        </w:rPr>
        <w:t>Tue &amp; Thurs</w:t>
      </w:r>
    </w:p>
    <w:p w14:paraId="6E1BFFAB"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noProof/>
          <w:color w:val="000000" w:themeColor="text1"/>
          <w:sz w:val="24"/>
          <w:szCs w:val="24"/>
        </w:rPr>
        <mc:AlternateContent>
          <mc:Choice Requires="wps">
            <w:drawing>
              <wp:anchor distT="0" distB="0" distL="0" distR="0" simplePos="0" relativeHeight="251660288" behindDoc="0" locked="0" layoutInCell="1" allowOverlap="1" wp14:anchorId="0504204F" wp14:editId="0A58211D">
                <wp:simplePos x="0" y="0"/>
                <wp:positionH relativeFrom="column">
                  <wp:posOffset>13970</wp:posOffset>
                </wp:positionH>
                <wp:positionV relativeFrom="line">
                  <wp:posOffset>123825</wp:posOffset>
                </wp:positionV>
                <wp:extent cx="6309360" cy="0"/>
                <wp:effectExtent l="0" t="0" r="0" b="0"/>
                <wp:wrapNone/>
                <wp:docPr id="1073741826" name="officeArt object" descr="Straight Connector 6"/>
                <wp:cNvGraphicFramePr/>
                <a:graphic xmlns:a="http://schemas.openxmlformats.org/drawingml/2006/main">
                  <a:graphicData uri="http://schemas.microsoft.com/office/word/2010/wordprocessingShape">
                    <wps:wsp>
                      <wps:cNvCnPr/>
                      <wps:spPr>
                        <a:xfrm>
                          <a:off x="0" y="0"/>
                          <a:ext cx="6309361" cy="0"/>
                        </a:xfrm>
                        <a:prstGeom prst="line">
                          <a:avLst/>
                        </a:prstGeom>
                        <a:noFill/>
                        <a:ln w="28575" cap="flat">
                          <a:solidFill>
                            <a:srgbClr val="000000"/>
                          </a:solidFill>
                          <a:prstDash val="solid"/>
                          <a:round/>
                        </a:ln>
                        <a:effectLst/>
                      </wps:spPr>
                      <wps:bodyPr/>
                    </wps:wsp>
                  </a:graphicData>
                </a:graphic>
              </wp:anchor>
            </w:drawing>
          </mc:Choice>
          <mc:Fallback xmlns:wpsCustomData="http://www.wps.cn/officeDocument/2013/wpsCustomData">
            <w:pict>
              <v:line id="officeArt object" o:spid="_x0000_s1026" o:spt="20" alt="Straight Connector 6" style="position:absolute;left:0pt;margin-left:1.1pt;margin-top:9.75pt;height:0pt;width:496.8pt;mso-position-vertical-relative:line;z-index:251660288;mso-width-relative:page;mso-height-relative:page;" filled="f" stroked="t" coordsize="21600,21600" o:gfxdata="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1v8z9QAAAAHAQAADwAAAAAAAAABACAAAAAiAAAAZHJzL2Rvd25yZXYueG1s&#10;UEsBAhQAFAAAAAgAh07iQA6AWQTDAQAAdAMAAA4AAAAAAAAAAQAgAAAAIwEAAGRycy9lMm9Eb2Mu&#10;eG1sUEsFBgAAAAAGAAYAWQEAAFgFAAAAAAAA&#10;">
                <v:fill on="f" focussize="0,0"/>
                <v:stroke weight="2.25pt" color="#000000" joinstyle="round"/>
                <v:imagedata o:title=""/>
                <o:lock v:ext="edit" aspectratio="f"/>
              </v:line>
            </w:pict>
          </mc:Fallback>
        </mc:AlternateContent>
      </w:r>
    </w:p>
    <w:p w14:paraId="432C3AEE" w14:textId="77777777" w:rsidR="00E67C94" w:rsidRPr="00EF4605" w:rsidRDefault="00E67C94">
      <w:pPr>
        <w:pStyle w:val="Body"/>
        <w:widowControl w:val="0"/>
        <w:spacing w:after="0" w:line="240" w:lineRule="auto"/>
        <w:jc w:val="both"/>
        <w:rPr>
          <w:rFonts w:ascii="Times Roman" w:eastAsia="Times Roman" w:hAnsi="Times Roman" w:cs="Times Roman"/>
          <w:b/>
          <w:bCs/>
          <w:color w:val="000000" w:themeColor="text1"/>
          <w:sz w:val="24"/>
          <w:szCs w:val="24"/>
        </w:rPr>
      </w:pPr>
    </w:p>
    <w:p w14:paraId="12DDA763" w14:textId="77777777" w:rsidR="00E67C94" w:rsidRPr="00EF4605" w:rsidRDefault="00000000">
      <w:pPr>
        <w:pStyle w:val="Body"/>
        <w:widowControl w:val="0"/>
        <w:spacing w:after="0" w:line="240" w:lineRule="auto"/>
        <w:jc w:val="both"/>
        <w:outlineLvl w:val="0"/>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lang w:val="de-DE"/>
        </w:rPr>
        <w:t>TEXTS</w:t>
      </w:r>
    </w:p>
    <w:p w14:paraId="5C6B3C28" w14:textId="77777777" w:rsidR="00E67C94" w:rsidRPr="00EF4605" w:rsidRDefault="00000000">
      <w:pPr>
        <w:pStyle w:val="Body"/>
        <w:spacing w:after="0" w:line="240" w:lineRule="auto"/>
        <w:ind w:left="360" w:hanging="360"/>
        <w:jc w:val="both"/>
        <w:rPr>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lang w:val="it-IT"/>
        </w:rPr>
        <w:t xml:space="preserve">Simonds, C. J., Hunt, S. K., &amp; Simonds, B. K. (2018). </w:t>
      </w:r>
      <w:r w:rsidRPr="00EF4605">
        <w:rPr>
          <w:rFonts w:ascii="Times Roman" w:eastAsia="Times Roman" w:hAnsi="Times Roman" w:cs="Times Roman"/>
          <w:i/>
          <w:iCs/>
          <w:color w:val="000000" w:themeColor="text1"/>
          <w:sz w:val="24"/>
          <w:szCs w:val="24"/>
        </w:rPr>
        <w:t>Engaging communication.</w:t>
      </w:r>
      <w:r w:rsidRPr="00EF4605">
        <w:rPr>
          <w:rFonts w:ascii="Times Roman" w:eastAsia="Times Roman" w:hAnsi="Times Roman" w:cs="Times Roman"/>
          <w:color w:val="000000" w:themeColor="text1"/>
          <w:sz w:val="24"/>
          <w:szCs w:val="24"/>
          <w:lang w:val="nl-NL"/>
        </w:rPr>
        <w:t xml:space="preserve"> (Top Hat ebook version).</w:t>
      </w:r>
      <w:r w:rsidRPr="00EF4605">
        <w:rPr>
          <w:rFonts w:ascii="Times Roman" w:eastAsia="Times Roman" w:hAnsi="Times Roman" w:cs="Times Roman"/>
          <w:i/>
          <w:iCs/>
          <w:color w:val="000000" w:themeColor="text1"/>
          <w:sz w:val="24"/>
          <w:szCs w:val="24"/>
        </w:rPr>
        <w:t xml:space="preserve"> </w:t>
      </w:r>
      <w:r w:rsidRPr="00EF4605">
        <w:rPr>
          <w:rFonts w:ascii="Times Roman" w:eastAsia="Times Roman" w:hAnsi="Times Roman" w:cs="Times Roman"/>
          <w:color w:val="000000" w:themeColor="text1"/>
          <w:sz w:val="24"/>
          <w:szCs w:val="24"/>
        </w:rPr>
        <w:t xml:space="preserve">Southlake, TX:  Fountainhead Press.  </w:t>
      </w:r>
    </w:p>
    <w:p w14:paraId="18EFB768" w14:textId="77777777" w:rsidR="00E67C94" w:rsidRPr="00EF4605" w:rsidRDefault="00E67C94">
      <w:pPr>
        <w:pStyle w:val="Body"/>
        <w:spacing w:after="0" w:line="240" w:lineRule="auto"/>
        <w:ind w:left="720" w:hanging="720"/>
        <w:jc w:val="both"/>
        <w:rPr>
          <w:rFonts w:ascii="Times Roman" w:eastAsia="Times Roman" w:hAnsi="Times Roman" w:cs="Times Roman"/>
          <w:color w:val="000000" w:themeColor="text1"/>
          <w:sz w:val="24"/>
          <w:szCs w:val="24"/>
        </w:rPr>
      </w:pPr>
    </w:p>
    <w:p w14:paraId="3F5BC156" w14:textId="77777777" w:rsidR="00E67C94" w:rsidRPr="00EF4605" w:rsidRDefault="00000000">
      <w:pPr>
        <w:pStyle w:val="Body"/>
        <w:widowControl w:val="0"/>
        <w:spacing w:after="0" w:line="240" w:lineRule="auto"/>
        <w:jc w:val="both"/>
        <w:rPr>
          <w:rFonts w:ascii="Times Roman" w:eastAsia="Times Roman" w:hAnsi="Times Roman" w:cs="Times Roman"/>
          <w:i/>
          <w:iCs/>
          <w:color w:val="000000" w:themeColor="text1"/>
          <w:sz w:val="24"/>
          <w:szCs w:val="24"/>
        </w:rPr>
      </w:pPr>
      <w:r w:rsidRPr="00EF4605">
        <w:rPr>
          <w:rFonts w:ascii="Times Roman" w:eastAsia="Times Roman" w:hAnsi="Times Roman" w:cs="Times Roman"/>
          <w:color w:val="000000" w:themeColor="text1"/>
          <w:sz w:val="24"/>
          <w:szCs w:val="24"/>
        </w:rPr>
        <w:t xml:space="preserve">Simonds, C. J., Hunt, S. K., &amp; Hooker, J.F. (2022). </w:t>
      </w:r>
      <w:r w:rsidRPr="00EF4605">
        <w:rPr>
          <w:rFonts w:ascii="Times Roman" w:eastAsia="Times Roman" w:hAnsi="Times Roman" w:cs="Times Roman"/>
          <w:i/>
          <w:iCs/>
          <w:color w:val="000000" w:themeColor="text1"/>
          <w:sz w:val="24"/>
          <w:szCs w:val="24"/>
        </w:rPr>
        <w:t xml:space="preserve">Communication as critical inquiry: </w:t>
      </w:r>
    </w:p>
    <w:p w14:paraId="3E14CEB1" w14:textId="77777777" w:rsidR="00E67C94" w:rsidRPr="00EF4605" w:rsidRDefault="00000000">
      <w:pPr>
        <w:pStyle w:val="Body"/>
        <w:widowControl w:val="0"/>
        <w:spacing w:after="0" w:line="240" w:lineRule="auto"/>
        <w:ind w:firstLine="360"/>
        <w:jc w:val="both"/>
        <w:rPr>
          <w:rFonts w:ascii="Times Roman" w:eastAsia="Times Roman" w:hAnsi="Times Roman" w:cs="Times Roman"/>
          <w:color w:val="000000" w:themeColor="text1"/>
          <w:sz w:val="24"/>
          <w:szCs w:val="24"/>
        </w:rPr>
      </w:pPr>
      <w:r w:rsidRPr="00EF4605">
        <w:rPr>
          <w:rFonts w:ascii="Times Roman" w:eastAsia="Times Roman" w:hAnsi="Times Roman" w:cs="Times Roman"/>
          <w:i/>
          <w:iCs/>
          <w:color w:val="000000" w:themeColor="text1"/>
          <w:sz w:val="24"/>
          <w:szCs w:val="24"/>
        </w:rPr>
        <w:t xml:space="preserve">Student workbook. </w:t>
      </w:r>
      <w:r w:rsidRPr="00EF4605">
        <w:rPr>
          <w:rFonts w:ascii="Times Roman" w:eastAsia="Times Roman" w:hAnsi="Times Roman" w:cs="Times Roman"/>
          <w:color w:val="000000" w:themeColor="text1"/>
          <w:sz w:val="24"/>
          <w:szCs w:val="24"/>
        </w:rPr>
        <w:t xml:space="preserve">Champaign, IL: Stipes Publishing.  </w:t>
      </w:r>
    </w:p>
    <w:p w14:paraId="3F4A3CF5" w14:textId="77777777" w:rsidR="00E67C94" w:rsidRPr="00EF4605" w:rsidRDefault="00E67C94">
      <w:pPr>
        <w:pStyle w:val="Body"/>
        <w:widowControl w:val="0"/>
        <w:spacing w:after="0" w:line="240" w:lineRule="auto"/>
        <w:ind w:firstLine="720"/>
        <w:jc w:val="both"/>
        <w:rPr>
          <w:rFonts w:ascii="Times Roman" w:eastAsia="Times Roman" w:hAnsi="Times Roman" w:cs="Times Roman"/>
          <w:color w:val="000000" w:themeColor="text1"/>
          <w:sz w:val="24"/>
          <w:szCs w:val="24"/>
        </w:rPr>
      </w:pPr>
    </w:p>
    <w:p w14:paraId="1E1168FC"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 xml:space="preserve">COURSE MATERIALS </w:t>
      </w:r>
      <w:r w:rsidRPr="00EF4605">
        <w:rPr>
          <w:rFonts w:ascii="Times Roman" w:eastAsia="Times Roman" w:hAnsi="Times Roman" w:cs="Times Roman"/>
          <w:b/>
          <w:bCs/>
          <w:color w:val="000000" w:themeColor="text1"/>
          <w:sz w:val="24"/>
          <w:szCs w:val="24"/>
        </w:rPr>
        <w:br/>
      </w:r>
    </w:p>
    <w:p w14:paraId="1CF54731"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rPr>
        <w:t>COM 110 Top Hat eBook</w:t>
      </w:r>
      <w:r w:rsidRPr="00EF4605">
        <w:rPr>
          <w:rFonts w:ascii="Times Roman" w:eastAsia="Times Roman" w:hAnsi="Times Roman" w:cs="Times Roman"/>
          <w:color w:val="000000" w:themeColor="text1"/>
          <w:sz w:val="24"/>
          <w:szCs w:val="24"/>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8B8ECC2"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color w:val="000000" w:themeColor="text1"/>
          <w:sz w:val="24"/>
          <w:szCs w:val="24"/>
        </w:rPr>
        <w:br/>
      </w:r>
      <w:r w:rsidRPr="00EF4605">
        <w:rPr>
          <w:rFonts w:ascii="Times Roman" w:eastAsia="Times Roman" w:hAnsi="Times Roman" w:cs="Times Roman"/>
          <w:b/>
          <w:bCs/>
          <w:color w:val="000000" w:themeColor="text1"/>
          <w:sz w:val="24"/>
          <w:szCs w:val="24"/>
        </w:rPr>
        <w:t xml:space="preserve">Workbook Purchasing Procedures. </w:t>
      </w:r>
      <w:r w:rsidRPr="00EF4605">
        <w:rPr>
          <w:rFonts w:ascii="Times Roman" w:eastAsia="Times Roman" w:hAnsi="Times Roman" w:cs="Times Roman"/>
          <w:color w:val="000000" w:themeColor="text1"/>
          <w:sz w:val="24"/>
          <w:szCs w:val="24"/>
        </w:rPr>
        <w:t xml:space="preserve">Students will purchase the student workbook (Com 110 Communication as Critical Inquiry) from the publisher, Stipes, who will then mail the workbook directly to you. Please order at the following address: </w:t>
      </w:r>
    </w:p>
    <w:p w14:paraId="395F8CAB" w14:textId="77777777" w:rsidR="00E67C94" w:rsidRPr="00EF4605" w:rsidRDefault="00E67C94">
      <w:pPr>
        <w:pStyle w:val="Body"/>
        <w:spacing w:after="0" w:line="240" w:lineRule="auto"/>
        <w:jc w:val="both"/>
        <w:rPr>
          <w:rFonts w:ascii="Times Roman" w:eastAsia="Times Roman" w:hAnsi="Times Roman" w:cs="Times Roman"/>
          <w:b/>
          <w:bCs/>
          <w:color w:val="000000" w:themeColor="text1"/>
          <w:sz w:val="24"/>
          <w:szCs w:val="24"/>
        </w:rPr>
      </w:pPr>
    </w:p>
    <w:p w14:paraId="21A44CD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 </w:t>
      </w:r>
      <w:hyperlink r:id="rId8" w:history="1">
        <w:r w:rsidRPr="00EF4605">
          <w:rPr>
            <w:rStyle w:val="Hyperlink1"/>
            <w:color w:val="000000" w:themeColor="text1"/>
            <w:sz w:val="24"/>
            <w:szCs w:val="24"/>
          </w:rPr>
          <w:t>https://buy.stipes.com/products/isu-com-110-22fa</w:t>
        </w:r>
      </w:hyperlink>
    </w:p>
    <w:p w14:paraId="3723DFD1"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64E325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The packet will cost $39. When you order, be sure to include the </w:t>
      </w:r>
      <w:r w:rsidRPr="00EF4605">
        <w:rPr>
          <w:rStyle w:val="None"/>
          <w:rFonts w:ascii="Times Roman" w:eastAsia="Times Roman" w:hAnsi="Times Roman" w:cs="Times Roman"/>
          <w:b/>
          <w:bCs/>
          <w:color w:val="000000" w:themeColor="text1"/>
          <w:sz w:val="24"/>
          <w:szCs w:val="24"/>
        </w:rPr>
        <w:t>billing address</w:t>
      </w:r>
      <w:r w:rsidRPr="00EF4605">
        <w:rPr>
          <w:rStyle w:val="None"/>
          <w:rFonts w:ascii="Times Roman" w:eastAsia="Times Roman" w:hAnsi="Times Roman" w:cs="Times Roman"/>
          <w:color w:val="000000" w:themeColor="text1"/>
          <w:sz w:val="24"/>
          <w:szCs w:val="24"/>
        </w:rPr>
        <w:t xml:space="preserve"> for the credit card you are using </w:t>
      </w:r>
      <w:proofErr w:type="gramStart"/>
      <w:r w:rsidRPr="00EF4605">
        <w:rPr>
          <w:rStyle w:val="None"/>
          <w:rFonts w:ascii="Times Roman" w:eastAsia="Times Roman" w:hAnsi="Times Roman" w:cs="Times Roman"/>
          <w:color w:val="000000" w:themeColor="text1"/>
          <w:sz w:val="24"/>
          <w:szCs w:val="24"/>
        </w:rPr>
        <w:t>and also</w:t>
      </w:r>
      <w:proofErr w:type="gramEnd"/>
      <w:r w:rsidRPr="00EF4605">
        <w:rPr>
          <w:rStyle w:val="None"/>
          <w:rFonts w:ascii="Times Roman" w:eastAsia="Times Roman" w:hAnsi="Times Roman" w:cs="Times Roman"/>
          <w:color w:val="000000" w:themeColor="text1"/>
          <w:sz w:val="24"/>
          <w:szCs w:val="24"/>
        </w:rPr>
        <w:t xml:space="preserve"> the </w:t>
      </w:r>
      <w:r w:rsidRPr="00EF4605">
        <w:rPr>
          <w:rStyle w:val="None"/>
          <w:rFonts w:ascii="Times Roman" w:eastAsia="Times Roman" w:hAnsi="Times Roman" w:cs="Times Roman"/>
          <w:b/>
          <w:bCs/>
          <w:color w:val="000000" w:themeColor="text1"/>
          <w:sz w:val="24"/>
          <w:szCs w:val="24"/>
        </w:rPr>
        <w:t>shipping address</w:t>
      </w:r>
      <w:r w:rsidRPr="00EF4605">
        <w:rPr>
          <w:rStyle w:val="None"/>
          <w:rFonts w:ascii="Times Roman" w:eastAsia="Times Roman" w:hAnsi="Times Roman" w:cs="Times Roman"/>
          <w:color w:val="000000" w:themeColor="text1"/>
          <w:sz w:val="24"/>
          <w:szCs w:val="24"/>
        </w:rPr>
        <w:t xml:space="preserve"> for where you want the workbook sent. If you have any issues with this process, please contact the publisher directly at </w:t>
      </w:r>
      <w:hyperlink r:id="rId9" w:history="1">
        <w:r w:rsidRPr="00EF4605">
          <w:rPr>
            <w:rStyle w:val="Hyperlink1"/>
            <w:color w:val="000000" w:themeColor="text1"/>
            <w:sz w:val="24"/>
            <w:szCs w:val="24"/>
            <w:lang w:val="it-IT"/>
          </w:rPr>
          <w:t>orders@stipes.com</w:t>
        </w:r>
      </w:hyperlink>
      <w:r w:rsidRPr="00EF4605">
        <w:rPr>
          <w:rStyle w:val="None"/>
          <w:rFonts w:ascii="Times Roman" w:eastAsia="Times Roman" w:hAnsi="Times Roman" w:cs="Times Roman"/>
          <w:color w:val="000000" w:themeColor="text1"/>
          <w:sz w:val="24"/>
          <w:szCs w:val="24"/>
        </w:rPr>
        <w:t xml:space="preserve"> </w:t>
      </w:r>
    </w:p>
    <w:p w14:paraId="566585B9"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205E58F9" w14:textId="77777777" w:rsidR="00A419EF" w:rsidRPr="00EF4605" w:rsidRDefault="00A419EF">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0FC7F848"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es-ES_tradnl"/>
        </w:rPr>
        <w:t xml:space="preserve">COMMUNICATION </w:t>
      </w:r>
      <w:r w:rsidRPr="00EF4605">
        <w:rPr>
          <w:rStyle w:val="None"/>
          <w:rFonts w:ascii="Times Roman" w:eastAsia="Times Roman" w:hAnsi="Times Roman" w:cs="Times Roman"/>
          <w:b/>
          <w:bCs/>
          <w:color w:val="000000" w:themeColor="text1"/>
          <w:sz w:val="24"/>
          <w:szCs w:val="24"/>
        </w:rPr>
        <w:t xml:space="preserve">AS CRITICAL INQUIRY (COM 110) COURSE GOALS </w:t>
      </w:r>
    </w:p>
    <w:p w14:paraId="058C8F1E"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C5B24C5" w14:textId="7CA401C3"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F4605">
        <w:rPr>
          <w:rStyle w:val="None"/>
          <w:rFonts w:ascii="Times Roman" w:eastAsia="Times Roman" w:hAnsi="Times Roman" w:cs="Times Roman"/>
          <w:color w:val="000000" w:themeColor="text1"/>
          <w:sz w:val="24"/>
          <w:szCs w:val="24"/>
        </w:rPr>
        <w:t>in today’s society</w:t>
      </w:r>
      <w:proofErr w:type="gramEnd"/>
      <w:r w:rsidRPr="00EF4605">
        <w:rPr>
          <w:rStyle w:val="None"/>
          <w:rFonts w:ascii="Times Roman" w:eastAsia="Times Roman" w:hAnsi="Times Roman" w:cs="Times Roman"/>
          <w:color w:val="000000" w:themeColor="text1"/>
          <w:sz w:val="24"/>
          <w:szCs w:val="24"/>
        </w:rPr>
        <w:t xml:space="preserve">.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w:t>
      </w:r>
      <w:r w:rsidRPr="00EF4605">
        <w:rPr>
          <w:rStyle w:val="None"/>
          <w:rFonts w:ascii="Times Roman" w:eastAsia="Times Roman" w:hAnsi="Times Roman" w:cs="Times Roman"/>
          <w:color w:val="000000" w:themeColor="text1"/>
          <w:sz w:val="24"/>
          <w:szCs w:val="24"/>
        </w:rPr>
        <w:lastRenderedPageBreak/>
        <w:t xml:space="preserve">designed to make students competent, ethical, critical, confident, and </w:t>
      </w:r>
      <w:r w:rsidR="00A715D8" w:rsidRPr="00EF4605">
        <w:rPr>
          <w:rStyle w:val="None"/>
          <w:rFonts w:ascii="Times Roman" w:eastAsia="Times Roman" w:hAnsi="Times Roman" w:cs="Times Roman"/>
          <w:color w:val="000000" w:themeColor="text1"/>
          <w:sz w:val="24"/>
          <w:szCs w:val="24"/>
        </w:rPr>
        <w:t>information-literate</w:t>
      </w:r>
      <w:r w:rsidRPr="00EF4605">
        <w:rPr>
          <w:rStyle w:val="None"/>
          <w:rFonts w:ascii="Times Roman" w:eastAsia="Times Roman" w:hAnsi="Times Roman" w:cs="Times Roman"/>
          <w:color w:val="000000" w:themeColor="text1"/>
          <w:sz w:val="24"/>
          <w:szCs w:val="24"/>
        </w:rPr>
        <w:t xml:space="preserve"> communicators.</w:t>
      </w:r>
    </w:p>
    <w:p w14:paraId="2CE574D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9C0B71E" w14:textId="77777777" w:rsidR="00E67C94" w:rsidRPr="00EF4605" w:rsidRDefault="00E67C94">
      <w:pPr>
        <w:pStyle w:val="Body"/>
        <w:spacing w:after="0" w:line="240" w:lineRule="auto"/>
        <w:jc w:val="both"/>
        <w:rPr>
          <w:rStyle w:val="None"/>
          <w:rFonts w:ascii="Times Roman" w:eastAsia="Times Roman" w:hAnsi="Times Roman" w:cs="Times Roman"/>
          <w:i/>
          <w:iCs/>
          <w:color w:val="000000" w:themeColor="text1"/>
          <w:sz w:val="24"/>
          <w:szCs w:val="24"/>
        </w:rPr>
      </w:pPr>
    </w:p>
    <w:p w14:paraId="713DF7A0" w14:textId="77777777" w:rsidR="00E67C94" w:rsidRPr="00EF4605" w:rsidRDefault="00000000">
      <w:pPr>
        <w:pStyle w:val="Body"/>
        <w:spacing w:after="0" w:line="240" w:lineRule="auto"/>
        <w:jc w:val="both"/>
        <w:rPr>
          <w:rStyle w:val="None"/>
          <w:rFonts w:ascii="Times Roman" w:eastAsia="Times Roman" w:hAnsi="Times Roman" w:cs="Times Roman"/>
          <w:i/>
          <w:iCs/>
          <w:color w:val="000000" w:themeColor="text1"/>
          <w:sz w:val="24"/>
          <w:szCs w:val="24"/>
        </w:rPr>
      </w:pPr>
      <w:r w:rsidRPr="00EF4605">
        <w:rPr>
          <w:rStyle w:val="None"/>
          <w:rFonts w:ascii="Times Roman" w:eastAsia="Times Roman" w:hAnsi="Times Roman" w:cs="Times Roman"/>
          <w:i/>
          <w:iCs/>
          <w:color w:val="000000" w:themeColor="text1"/>
          <w:sz w:val="24"/>
          <w:szCs w:val="24"/>
        </w:rPr>
        <w:t>COM 110 addresses the following General Education outcomes:</w:t>
      </w:r>
    </w:p>
    <w:p w14:paraId="7151AD6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57576F8" w14:textId="77777777" w:rsidR="00E67C94" w:rsidRPr="00EF4605" w:rsidRDefault="00000000">
      <w:pPr>
        <w:pStyle w:val="Body"/>
        <w:spacing w:after="0" w:line="240" w:lineRule="auto"/>
        <w:jc w:val="both"/>
        <w:outlineLvl w:val="0"/>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 intellectual and practical skills, allowing students to </w:t>
      </w:r>
    </w:p>
    <w:p w14:paraId="6661F75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a. </w:t>
      </w:r>
      <w:proofErr w:type="gramStart"/>
      <w:r w:rsidRPr="00EF4605">
        <w:rPr>
          <w:rStyle w:val="None"/>
          <w:rFonts w:ascii="Times Roman" w:eastAsia="Times Roman" w:hAnsi="Times Roman" w:cs="Times Roman"/>
          <w:color w:val="000000" w:themeColor="text1"/>
          <w:sz w:val="24"/>
          <w:szCs w:val="24"/>
        </w:rPr>
        <w:t>make</w:t>
      </w:r>
      <w:proofErr w:type="gramEnd"/>
      <w:r w:rsidRPr="00EF4605">
        <w:rPr>
          <w:rStyle w:val="None"/>
          <w:rFonts w:ascii="Times Roman" w:eastAsia="Times Roman" w:hAnsi="Times Roman" w:cs="Times Roman"/>
          <w:color w:val="000000" w:themeColor="text1"/>
          <w:sz w:val="24"/>
          <w:szCs w:val="24"/>
        </w:rPr>
        <w:t xml:space="preserve"> informed judgments</w:t>
      </w:r>
    </w:p>
    <w:p w14:paraId="575B7A8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 report information effectively and responsibly</w:t>
      </w:r>
      <w:r w:rsidRPr="00EF4605">
        <w:rPr>
          <w:rStyle w:val="None"/>
          <w:rFonts w:ascii="Times Roman" w:eastAsia="Times Roman" w:hAnsi="Times Roman" w:cs="Times Roman"/>
          <w:i/>
          <w:iCs/>
          <w:color w:val="000000" w:themeColor="text1"/>
          <w:sz w:val="24"/>
          <w:szCs w:val="24"/>
        </w:rPr>
        <w:t xml:space="preserve"> </w:t>
      </w:r>
    </w:p>
    <w:p w14:paraId="6B77B141"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e. </w:t>
      </w:r>
      <w:proofErr w:type="gramStart"/>
      <w:r w:rsidRPr="00EF4605">
        <w:rPr>
          <w:rStyle w:val="None"/>
          <w:rFonts w:ascii="Times Roman" w:eastAsia="Times Roman" w:hAnsi="Times Roman" w:cs="Times Roman"/>
          <w:color w:val="000000" w:themeColor="text1"/>
          <w:sz w:val="24"/>
          <w:szCs w:val="24"/>
        </w:rPr>
        <w:t>deliver</w:t>
      </w:r>
      <w:proofErr w:type="gramEnd"/>
      <w:r w:rsidRPr="00EF4605">
        <w:rPr>
          <w:rStyle w:val="None"/>
          <w:rFonts w:ascii="Times Roman" w:eastAsia="Times Roman" w:hAnsi="Times Roman" w:cs="Times Roman"/>
          <w:color w:val="000000" w:themeColor="text1"/>
          <w:sz w:val="24"/>
          <w:szCs w:val="24"/>
        </w:rPr>
        <w:t xml:space="preserve"> purposeful presentations that inform attitudes or behaviors</w:t>
      </w:r>
    </w:p>
    <w:p w14:paraId="69D7F74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D35875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II. personal and social responsibility, allowing them to </w:t>
      </w:r>
    </w:p>
    <w:p w14:paraId="2996628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a. </w:t>
      </w:r>
      <w:proofErr w:type="gramStart"/>
      <w:r w:rsidRPr="00EF4605">
        <w:rPr>
          <w:rStyle w:val="None"/>
          <w:rFonts w:ascii="Times Roman" w:eastAsia="Times Roman" w:hAnsi="Times Roman" w:cs="Times Roman"/>
          <w:color w:val="000000" w:themeColor="text1"/>
          <w:sz w:val="24"/>
          <w:szCs w:val="24"/>
        </w:rPr>
        <w:t>participate</w:t>
      </w:r>
      <w:proofErr w:type="gramEnd"/>
      <w:r w:rsidRPr="00EF4605">
        <w:rPr>
          <w:rStyle w:val="None"/>
          <w:rFonts w:ascii="Times Roman" w:eastAsia="Times Roman" w:hAnsi="Times Roman" w:cs="Times Roman"/>
          <w:color w:val="000000" w:themeColor="text1"/>
          <w:sz w:val="24"/>
          <w:szCs w:val="24"/>
        </w:rPr>
        <w:t xml:space="preserve"> in activities that are both individually life-enriching and socially beneficial to a diverse community (civic knowledge and engagement)</w:t>
      </w:r>
    </w:p>
    <w:p w14:paraId="094DF4C4" w14:textId="77777777" w:rsidR="00E67C94" w:rsidRPr="00EF4605" w:rsidRDefault="00000000">
      <w:pPr>
        <w:pStyle w:val="Body"/>
        <w:spacing w:after="0" w:line="240" w:lineRule="auto"/>
        <w:jc w:val="both"/>
        <w:rPr>
          <w:rStyle w:val="None"/>
          <w:rFonts w:ascii="Times Roman" w:eastAsia="Times Roman" w:hAnsi="Times Roman" w:cs="Times Roman"/>
          <w:i/>
          <w:iCs/>
          <w:color w:val="000000" w:themeColor="text1"/>
          <w:sz w:val="24"/>
          <w:szCs w:val="24"/>
        </w:rPr>
      </w:pPr>
      <w:r w:rsidRPr="00EF4605">
        <w:rPr>
          <w:rStyle w:val="None"/>
          <w:rFonts w:ascii="Times Roman" w:eastAsia="Times Roman" w:hAnsi="Times Roman" w:cs="Times Roman"/>
          <w:color w:val="000000" w:themeColor="text1"/>
          <w:sz w:val="24"/>
          <w:szCs w:val="24"/>
        </w:rPr>
        <w:t xml:space="preserve">b. </w:t>
      </w:r>
      <w:proofErr w:type="gramStart"/>
      <w:r w:rsidRPr="00EF4605">
        <w:rPr>
          <w:rStyle w:val="None"/>
          <w:rFonts w:ascii="Times Roman" w:eastAsia="Times Roman" w:hAnsi="Times Roman" w:cs="Times Roman"/>
          <w:color w:val="000000" w:themeColor="text1"/>
          <w:sz w:val="24"/>
          <w:szCs w:val="24"/>
        </w:rPr>
        <w:t>demonstrate</w:t>
      </w:r>
      <w:proofErr w:type="gramEnd"/>
      <w:r w:rsidRPr="00EF4605">
        <w:rPr>
          <w:rStyle w:val="None"/>
          <w:rFonts w:ascii="Times Roman" w:eastAsia="Times Roman" w:hAnsi="Times Roman" w:cs="Times Roman"/>
          <w:color w:val="000000" w:themeColor="text1"/>
          <w:sz w:val="24"/>
          <w:szCs w:val="24"/>
        </w:rPr>
        <w:t xml:space="preserve"> ethical decision making</w:t>
      </w:r>
      <w:r w:rsidRPr="00EF4605">
        <w:rPr>
          <w:rStyle w:val="None"/>
          <w:rFonts w:ascii="Times Roman" w:eastAsia="Times Roman" w:hAnsi="Times Roman" w:cs="Times Roman"/>
          <w:i/>
          <w:iCs/>
          <w:color w:val="000000" w:themeColor="text1"/>
          <w:sz w:val="24"/>
          <w:szCs w:val="24"/>
        </w:rPr>
        <w:t xml:space="preserve"> </w:t>
      </w:r>
    </w:p>
    <w:p w14:paraId="0EB3A70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w:t>
      </w:r>
      <w:r w:rsidRPr="00EF4605">
        <w:rPr>
          <w:rStyle w:val="None"/>
          <w:rFonts w:ascii="Times Roman" w:eastAsia="Times Roman" w:hAnsi="Times Roman" w:cs="Times Roman"/>
          <w:i/>
          <w:iCs/>
          <w:color w:val="000000" w:themeColor="text1"/>
          <w:sz w:val="24"/>
          <w:szCs w:val="24"/>
        </w:rPr>
        <w:t xml:space="preserve"> </w:t>
      </w:r>
      <w:proofErr w:type="gramStart"/>
      <w:r w:rsidRPr="00EF4605">
        <w:rPr>
          <w:rStyle w:val="None"/>
          <w:rFonts w:ascii="Times Roman" w:eastAsia="Times Roman" w:hAnsi="Times Roman" w:cs="Times Roman"/>
          <w:color w:val="000000" w:themeColor="text1"/>
          <w:sz w:val="24"/>
          <w:szCs w:val="24"/>
        </w:rPr>
        <w:t>demonstrate</w:t>
      </w:r>
      <w:proofErr w:type="gramEnd"/>
      <w:r w:rsidRPr="00EF4605">
        <w:rPr>
          <w:rStyle w:val="None"/>
          <w:rFonts w:ascii="Times Roman" w:eastAsia="Times Roman" w:hAnsi="Times Roman" w:cs="Times Roman"/>
          <w:color w:val="000000" w:themeColor="text1"/>
          <w:sz w:val="24"/>
          <w:szCs w:val="24"/>
        </w:rPr>
        <w:t xml:space="preserve"> the ability to think reflectively</w:t>
      </w:r>
      <w:r w:rsidRPr="00EF4605">
        <w:rPr>
          <w:rStyle w:val="None"/>
          <w:rFonts w:ascii="Times Roman" w:eastAsia="Times Roman" w:hAnsi="Times Roman" w:cs="Times Roman"/>
          <w:i/>
          <w:iCs/>
          <w:color w:val="000000" w:themeColor="text1"/>
          <w:sz w:val="24"/>
          <w:szCs w:val="24"/>
        </w:rPr>
        <w:t xml:space="preserve"> </w:t>
      </w:r>
    </w:p>
    <w:p w14:paraId="1D1B3DE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922FE5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III. integrative and applied learning, allowing students to </w:t>
      </w:r>
    </w:p>
    <w:p w14:paraId="0E8442A0"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a.  identify and solve problems</w:t>
      </w:r>
    </w:p>
    <w:p w14:paraId="02FCA0A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b. transfer learning to novel situations</w:t>
      </w:r>
    </w:p>
    <w:p w14:paraId="30AB3CA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 work effectively in teams</w:t>
      </w:r>
    </w:p>
    <w:p w14:paraId="34425EF6"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141C5C0" w14:textId="77777777" w:rsidR="00E67C94" w:rsidRPr="00EF4605" w:rsidRDefault="00000000">
      <w:pPr>
        <w:pStyle w:val="Body"/>
        <w:spacing w:after="0" w:line="240" w:lineRule="auto"/>
        <w:jc w:val="both"/>
        <w:outlineLvl w:val="0"/>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de-DE"/>
        </w:rPr>
        <w:t xml:space="preserve">ASSIGNMENTS </w:t>
      </w:r>
    </w:p>
    <w:p w14:paraId="034C5469" w14:textId="77777777" w:rsidR="00E67C94" w:rsidRPr="00EF4605" w:rsidRDefault="00E67C94">
      <w:pPr>
        <w:pStyle w:val="Body"/>
        <w:widowControl w:val="0"/>
        <w:spacing w:after="0" w:line="240" w:lineRule="auto"/>
        <w:jc w:val="both"/>
        <w:rPr>
          <w:rStyle w:val="None"/>
          <w:rFonts w:ascii="Times Roman" w:eastAsia="Times Roman" w:hAnsi="Times Roman" w:cs="Times Roman"/>
          <w:color w:val="000000" w:themeColor="text1"/>
          <w:sz w:val="24"/>
          <w:szCs w:val="24"/>
        </w:rPr>
      </w:pPr>
    </w:p>
    <w:p w14:paraId="224EE4C9"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lang w:val="pt-PT"/>
        </w:rPr>
        <w:t>Speeches.</w:t>
      </w:r>
      <w:r w:rsidRPr="00EF4605">
        <w:rPr>
          <w:rStyle w:val="None"/>
          <w:rFonts w:ascii="Times Roman" w:eastAsia="Times Roman" w:hAnsi="Times Roman" w:cs="Times Roman"/>
          <w:color w:val="000000" w:themeColor="text1"/>
          <w:sz w:val="24"/>
          <w:szCs w:val="24"/>
        </w:rPr>
        <w:t xml:space="preserve"> Each student will present three speeches: </w:t>
      </w:r>
    </w:p>
    <w:p w14:paraId="47ABC60B" w14:textId="77777777" w:rsidR="00E67C94" w:rsidRPr="00EF4605" w:rsidRDefault="00000000">
      <w:pPr>
        <w:pStyle w:val="Body"/>
        <w:spacing w:after="0" w:line="240" w:lineRule="auto"/>
        <w:ind w:left="990" w:hanging="27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a. Informative speech (5-7 minutes, no more than 7:30; at least 4 sources must be cited in the presentation and in the references) </w:t>
      </w:r>
    </w:p>
    <w:p w14:paraId="23D9685E" w14:textId="77777777" w:rsidR="00E67C94" w:rsidRPr="00EF4605" w:rsidRDefault="00000000">
      <w:pPr>
        <w:pStyle w:val="Body"/>
        <w:spacing w:after="0" w:line="240" w:lineRule="auto"/>
        <w:ind w:left="900" w:hanging="18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b. Group presentation (25-35 minutes depending on the number of members, each member must speak at least 5 minutes consecutively, at least 10 sources must be cited in the presentation and in the references) </w:t>
      </w:r>
    </w:p>
    <w:p w14:paraId="6685A5DA" w14:textId="77777777" w:rsidR="00E67C94" w:rsidRPr="00EF4605" w:rsidRDefault="00000000">
      <w:pPr>
        <w:pStyle w:val="Body"/>
        <w:spacing w:after="0" w:line="240" w:lineRule="auto"/>
        <w:ind w:left="900" w:hanging="18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c. Persuasive speech (5-7 minutes, no more than 7:30; at least 6 sources) </w:t>
      </w:r>
    </w:p>
    <w:p w14:paraId="303895E1" w14:textId="77777777" w:rsidR="00E67C94" w:rsidRPr="00EF4605" w:rsidRDefault="00E67C94">
      <w:pPr>
        <w:pStyle w:val="Body"/>
        <w:spacing w:after="0" w:line="240" w:lineRule="auto"/>
        <w:ind w:firstLine="720"/>
        <w:jc w:val="both"/>
        <w:rPr>
          <w:rStyle w:val="None"/>
          <w:rFonts w:ascii="Times Roman" w:eastAsia="Times Roman" w:hAnsi="Times Roman" w:cs="Times Roman"/>
          <w:color w:val="000000" w:themeColor="text1"/>
          <w:sz w:val="24"/>
          <w:szCs w:val="24"/>
        </w:rPr>
      </w:pPr>
    </w:p>
    <w:p w14:paraId="05DAB1F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All three speeches must be completed to pass the course. </w:t>
      </w:r>
      <w:r w:rsidRPr="00EF4605">
        <w:rPr>
          <w:rStyle w:val="None"/>
          <w:rFonts w:ascii="Times Roman" w:eastAsia="Times Roman" w:hAnsi="Times Roman" w:cs="Times Roman"/>
          <w:color w:val="000000" w:themeColor="text1"/>
          <w:sz w:val="24"/>
          <w:szCs w:val="24"/>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31EAAA79"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29AB7F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Participation (Daily Speaking Opportunities).</w:t>
      </w:r>
      <w:r w:rsidRPr="00EF4605">
        <w:rPr>
          <w:rStyle w:val="None"/>
          <w:rFonts w:ascii="Times Roman" w:eastAsia="Times Roman" w:hAnsi="Times Roman" w:cs="Times Roman"/>
          <w:color w:val="000000" w:themeColor="text1"/>
          <w:sz w:val="24"/>
          <w:szCs w:val="24"/>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548FD6DE"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D32EA93"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Preparing to Participate (P2Ps)</w:t>
      </w:r>
      <w:r w:rsidRPr="00EF4605">
        <w:rPr>
          <w:rStyle w:val="None"/>
          <w:rFonts w:ascii="Times Roman" w:eastAsia="Times Roman" w:hAnsi="Times Roman" w:cs="Times Roman"/>
          <w:color w:val="000000" w:themeColor="text1"/>
          <w:sz w:val="24"/>
          <w:szCs w:val="24"/>
        </w:rPr>
        <w:t xml:space="preserve">. Your participation in the course will, in part, be determined by your completion of </w:t>
      </w:r>
      <w:r w:rsidRPr="00EF4605">
        <w:rPr>
          <w:rStyle w:val="None"/>
          <w:rFonts w:ascii="Times Roman" w:eastAsia="Times Roman" w:hAnsi="Times Roman" w:cs="Times Roman"/>
          <w:color w:val="000000" w:themeColor="text1"/>
          <w:sz w:val="24"/>
          <w:szCs w:val="24"/>
          <w:lang w:val="ar-SA"/>
        </w:rPr>
        <w:t>“</w:t>
      </w:r>
      <w:r w:rsidRPr="00EF4605">
        <w:rPr>
          <w:rStyle w:val="None"/>
          <w:rFonts w:ascii="Times Roman" w:eastAsia="Times Roman" w:hAnsi="Times Roman" w:cs="Times Roman"/>
          <w:color w:val="000000" w:themeColor="text1"/>
          <w:sz w:val="24"/>
          <w:szCs w:val="24"/>
        </w:rPr>
        <w:t xml:space="preserve">Preparing to Participate” (P2P) assignments. Each is worth five points. At the </w:t>
      </w:r>
      <w:r w:rsidRPr="00EF4605">
        <w:rPr>
          <w:rStyle w:val="None"/>
          <w:rFonts w:ascii="Times Roman" w:eastAsia="Times Roman" w:hAnsi="Times Roman" w:cs="Times Roman"/>
          <w:color w:val="000000" w:themeColor="text1"/>
          <w:sz w:val="24"/>
          <w:szCs w:val="24"/>
        </w:rPr>
        <w:lastRenderedPageBreak/>
        <w:t xml:space="preserve">end of the semester, one P2P with the lowest score will be dropped. </w:t>
      </w:r>
      <w:r w:rsidRPr="00EF4605">
        <w:rPr>
          <w:rStyle w:val="None"/>
          <w:rFonts w:ascii="Times Roman" w:eastAsia="Times Roman" w:hAnsi="Times Roman" w:cs="Times Roman"/>
          <w:b/>
          <w:bCs/>
          <w:color w:val="000000" w:themeColor="text1"/>
          <w:sz w:val="24"/>
          <w:szCs w:val="24"/>
          <w:u w:val="single"/>
        </w:rPr>
        <w:t>The P2Ps which are due up until and including August 21</w:t>
      </w:r>
      <w:proofErr w:type="gramStart"/>
      <w:r w:rsidRPr="00EF4605">
        <w:rPr>
          <w:rStyle w:val="None"/>
          <w:rFonts w:ascii="Times Roman" w:eastAsia="Times Roman" w:hAnsi="Times Roman" w:cs="Times Roman"/>
          <w:b/>
          <w:bCs/>
          <w:color w:val="000000" w:themeColor="text1"/>
          <w:sz w:val="24"/>
          <w:szCs w:val="24"/>
          <w:u w:val="single"/>
          <w:vertAlign w:val="superscript"/>
        </w:rPr>
        <w:t>st</w:t>
      </w:r>
      <w:r w:rsidRPr="00EF4605">
        <w:rPr>
          <w:rStyle w:val="None"/>
          <w:rFonts w:ascii="Times Roman" w:eastAsia="Times Roman" w:hAnsi="Times Roman" w:cs="Times Roman"/>
          <w:b/>
          <w:bCs/>
          <w:color w:val="000000" w:themeColor="text1"/>
          <w:sz w:val="24"/>
          <w:szCs w:val="24"/>
          <w:u w:val="single"/>
        </w:rPr>
        <w:t xml:space="preserve">  are</w:t>
      </w:r>
      <w:proofErr w:type="gramEnd"/>
      <w:r w:rsidRPr="00EF4605">
        <w:rPr>
          <w:rStyle w:val="None"/>
          <w:rFonts w:ascii="Times Roman" w:eastAsia="Times Roman" w:hAnsi="Times Roman" w:cs="Times Roman"/>
          <w:b/>
          <w:bCs/>
          <w:color w:val="000000" w:themeColor="text1"/>
          <w:sz w:val="24"/>
          <w:szCs w:val="24"/>
          <w:u w:val="single"/>
        </w:rPr>
        <w:t xml:space="preserve"> uploaded on </w:t>
      </w:r>
      <w:proofErr w:type="spellStart"/>
      <w:r w:rsidRPr="00EF4605">
        <w:rPr>
          <w:rStyle w:val="None"/>
          <w:rFonts w:ascii="Times Roman" w:eastAsia="Times Roman" w:hAnsi="Times Roman" w:cs="Times Roman"/>
          <w:b/>
          <w:bCs/>
          <w:color w:val="000000" w:themeColor="text1"/>
          <w:sz w:val="24"/>
          <w:szCs w:val="24"/>
          <w:u w:val="single"/>
        </w:rPr>
        <w:t>TopHat</w:t>
      </w:r>
      <w:proofErr w:type="spellEnd"/>
      <w:r w:rsidRPr="00EF4605">
        <w:rPr>
          <w:rStyle w:val="None"/>
          <w:rFonts w:ascii="Times Roman" w:eastAsia="Times Roman" w:hAnsi="Times Roman" w:cs="Times Roman"/>
          <w:b/>
          <w:bCs/>
          <w:color w:val="000000" w:themeColor="text1"/>
          <w:sz w:val="24"/>
          <w:szCs w:val="24"/>
          <w:u w:val="single"/>
        </w:rPr>
        <w:t xml:space="preserve"> and were sent to you in your welcome email. Please type the answers in those P2Ps.</w:t>
      </w:r>
      <w:r w:rsidRPr="00EF4605">
        <w:rPr>
          <w:rStyle w:val="None"/>
          <w:rFonts w:ascii="Times Roman" w:eastAsia="Times Roman" w:hAnsi="Times Roman" w:cs="Times Roman"/>
          <w:color w:val="000000" w:themeColor="text1"/>
          <w:sz w:val="24"/>
          <w:szCs w:val="24"/>
        </w:rPr>
        <w:t xml:space="preserve"> Just in case you do not have access to the textbook, Chapters 1-3 are uploaded on Canvas as well. </w:t>
      </w:r>
      <w:r w:rsidRPr="00EF4605">
        <w:rPr>
          <w:rStyle w:val="None"/>
          <w:rFonts w:ascii="Times Roman" w:eastAsia="Times Roman" w:hAnsi="Times Roman" w:cs="Times Roman"/>
          <w:b/>
          <w:bCs/>
          <w:color w:val="000000" w:themeColor="text1"/>
          <w:sz w:val="24"/>
          <w:szCs w:val="24"/>
        </w:rPr>
        <w:t xml:space="preserve">Follow the Paper Typing Guidelines mentioned below when submitting P2Ps. </w:t>
      </w:r>
      <w:r w:rsidRPr="00EF4605">
        <w:rPr>
          <w:rStyle w:val="None"/>
          <w:rFonts w:ascii="Times Roman" w:eastAsia="Times Roman" w:hAnsi="Times Roman" w:cs="Times Roman"/>
          <w:color w:val="000000" w:themeColor="text1"/>
          <w:sz w:val="24"/>
          <w:szCs w:val="24"/>
        </w:rPr>
        <w:t xml:space="preserve">From the second class onward, you will answer the questions in the P2P through </w:t>
      </w:r>
      <w:proofErr w:type="spellStart"/>
      <w:r w:rsidRPr="00EF4605">
        <w:rPr>
          <w:rStyle w:val="None"/>
          <w:rFonts w:ascii="Times Roman" w:eastAsia="Times Roman" w:hAnsi="Times Roman" w:cs="Times Roman"/>
          <w:color w:val="000000" w:themeColor="text1"/>
          <w:sz w:val="24"/>
          <w:szCs w:val="24"/>
        </w:rPr>
        <w:t>TopHat</w:t>
      </w:r>
      <w:proofErr w:type="spellEnd"/>
      <w:r w:rsidRPr="00EF4605">
        <w:rPr>
          <w:rStyle w:val="None"/>
          <w:rFonts w:ascii="Times Roman" w:eastAsia="Times Roman" w:hAnsi="Times Roman" w:cs="Times Roman"/>
          <w:color w:val="000000" w:themeColor="text1"/>
          <w:sz w:val="24"/>
          <w:szCs w:val="24"/>
        </w:rPr>
        <w:t xml:space="preserve"> – I will go over this in class.</w:t>
      </w:r>
    </w:p>
    <w:p w14:paraId="155DE0C6"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4D84B77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Paper Typing Guidelines. </w:t>
      </w:r>
      <w:r w:rsidRPr="00EF4605">
        <w:rPr>
          <w:rStyle w:val="None"/>
          <w:rFonts w:ascii="Times Roman" w:eastAsia="Times Roman" w:hAnsi="Times Roman" w:cs="Times Roman"/>
          <w:color w:val="000000" w:themeColor="text1"/>
          <w:sz w:val="24"/>
          <w:szCs w:val="24"/>
        </w:rPr>
        <w:t>All papers should be typed, double spaced, with Times New Roman 12pt. font. Headers should be left-aligned and should include ONLY the following: Name, Date, Class, and Title/Assignment. The header should be singled spaced but should be no more than four lines. All pages should have a page number on the bottom right corner of the page. All papers need to be proofread for grammatical errors and faulty sentence structures.</w:t>
      </w:r>
    </w:p>
    <w:p w14:paraId="44E9C8B1"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7C51A6C"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F937F3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EF4605" w:rsidRPr="00EF4605" w14:paraId="7EAEB380"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7277"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Speeches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AF5C8"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B61F" w14:textId="77777777" w:rsidR="00E67C94" w:rsidRPr="00EF4605" w:rsidRDefault="00E67C94">
            <w:pPr>
              <w:jc w:val="both"/>
              <w:rPr>
                <w:rFonts w:ascii="Times Roman" w:eastAsia="Times Roman" w:hAnsi="Times Roman" w:cs="Times Roman"/>
                <w:color w:val="000000" w:themeColor="text1"/>
              </w:rPr>
            </w:pPr>
          </w:p>
        </w:tc>
      </w:tr>
      <w:tr w:rsidR="00EF4605" w:rsidRPr="00EF4605" w14:paraId="2208A77C" w14:textId="77777777">
        <w:trPr>
          <w:trHeight w:val="9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293974"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C5A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Informative Speech</w:t>
            </w:r>
          </w:p>
          <w:p w14:paraId="48E5299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Group Speech</w:t>
            </w:r>
          </w:p>
          <w:p w14:paraId="1A79FC26"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Persuasive Speech</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AF34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100pts</w:t>
            </w:r>
          </w:p>
          <w:p w14:paraId="08E4C55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100pts</w:t>
            </w:r>
          </w:p>
          <w:p w14:paraId="4B735174"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100pts</w:t>
            </w:r>
          </w:p>
        </w:tc>
      </w:tr>
      <w:tr w:rsidR="00EF4605" w:rsidRPr="00EF4605" w14:paraId="05B26D3D"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DF971"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Participation/P2P’s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4322"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75C73" w14:textId="77777777" w:rsidR="00E67C94" w:rsidRPr="00EF4605" w:rsidRDefault="00E67C94">
            <w:pPr>
              <w:jc w:val="both"/>
              <w:rPr>
                <w:rFonts w:ascii="Times Roman" w:eastAsia="Times Roman" w:hAnsi="Times Roman" w:cs="Times Roman"/>
                <w:color w:val="000000" w:themeColor="text1"/>
              </w:rPr>
            </w:pPr>
          </w:p>
        </w:tc>
      </w:tr>
      <w:tr w:rsidR="00EF4605" w:rsidRPr="00EF4605" w14:paraId="3C9BE6AA" w14:textId="77777777">
        <w:trPr>
          <w:trHeight w:val="6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157F40"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75A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P2P’s (18ch. x 5pts)</w:t>
            </w:r>
          </w:p>
          <w:p w14:paraId="2411FC89"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Participation Log (18 lect. x 5pts)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1DE5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90pts</w:t>
            </w:r>
          </w:p>
          <w:p w14:paraId="058AE5BB"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90pts</w:t>
            </w:r>
          </w:p>
        </w:tc>
      </w:tr>
      <w:tr w:rsidR="00EF4605" w:rsidRPr="00EF4605" w14:paraId="6524DCF8"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D648"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Portfolio</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56FC8"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E2D83" w14:textId="77777777" w:rsidR="00E67C94" w:rsidRPr="00EF4605" w:rsidRDefault="00E67C94">
            <w:pPr>
              <w:jc w:val="both"/>
              <w:rPr>
                <w:rFonts w:ascii="Times Roman" w:eastAsia="Times Roman" w:hAnsi="Times Roman" w:cs="Times Roman"/>
                <w:color w:val="000000" w:themeColor="text1"/>
              </w:rPr>
            </w:pPr>
          </w:p>
        </w:tc>
      </w:tr>
      <w:tr w:rsidR="00EF4605" w:rsidRPr="00EF4605" w14:paraId="7164EB29" w14:textId="77777777">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E02E4"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B4C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CIP</w:t>
            </w:r>
          </w:p>
          <w:p w14:paraId="4C8108D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Synthesis Speech</w:t>
            </w:r>
          </w:p>
          <w:p w14:paraId="0D3DE69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Speech Evaluations/Rubrics</w:t>
            </w:r>
          </w:p>
          <w:p w14:paraId="1AC3322D" w14:textId="2D04A1C9"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Comm </w:t>
            </w:r>
            <w:r w:rsidR="00731D88" w:rsidRPr="00EF4605">
              <w:rPr>
                <w:rStyle w:val="None"/>
                <w:rFonts w:ascii="Times Roman" w:eastAsia="Times Roman" w:hAnsi="Times Roman" w:cs="Times Roman"/>
                <w:color w:val="000000" w:themeColor="text1"/>
                <w:sz w:val="24"/>
                <w:szCs w:val="24"/>
              </w:rPr>
              <w:t>110 Lab</w:t>
            </w:r>
            <w:r w:rsidRPr="00EF4605">
              <w:rPr>
                <w:rStyle w:val="None"/>
                <w:rFonts w:ascii="Times Roman" w:eastAsia="Times Roman" w:hAnsi="Times Roman" w:cs="Times Roman"/>
                <w:color w:val="000000" w:themeColor="text1"/>
                <w:sz w:val="24"/>
                <w:szCs w:val="24"/>
              </w:rPr>
              <w:t xml:space="preserve"> Requirement</w:t>
            </w:r>
          </w:p>
          <w:p w14:paraId="4D68B898"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Portfolio Folders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8DAA"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30pts</w:t>
            </w:r>
          </w:p>
          <w:p w14:paraId="230D828F"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40pts</w:t>
            </w:r>
          </w:p>
          <w:p w14:paraId="58566C9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15pts</w:t>
            </w:r>
          </w:p>
          <w:p w14:paraId="069078A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10pts</w:t>
            </w:r>
          </w:p>
          <w:p w14:paraId="6F71876A"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5pts</w:t>
            </w:r>
          </w:p>
        </w:tc>
      </w:tr>
      <w:tr w:rsidR="00EF4605" w:rsidRPr="00EF4605" w14:paraId="0154B9D6"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7543"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Other</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55E70"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4B305" w14:textId="77777777" w:rsidR="00E67C94" w:rsidRPr="00EF4605" w:rsidRDefault="00E67C94">
            <w:pPr>
              <w:jc w:val="both"/>
              <w:rPr>
                <w:rFonts w:ascii="Times Roman" w:eastAsia="Times Roman" w:hAnsi="Times Roman" w:cs="Times Roman"/>
                <w:color w:val="000000" w:themeColor="text1"/>
              </w:rPr>
            </w:pPr>
          </w:p>
        </w:tc>
      </w:tr>
      <w:tr w:rsidR="00EF4605" w:rsidRPr="00EF4605" w14:paraId="39A668D0" w14:textId="77777777">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9F340"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B40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Syllabus Contract (Digital + Physical Copy)</w:t>
            </w:r>
          </w:p>
          <w:p w14:paraId="18F8EE8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Any Old Bag Speech</w:t>
            </w:r>
          </w:p>
          <w:p w14:paraId="20E2F80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Impromptu Speech</w:t>
            </w:r>
          </w:p>
          <w:p w14:paraId="3E51CF41"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Milner Research Strategy (x3)</w:t>
            </w:r>
          </w:p>
          <w:p w14:paraId="6388B89E"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Speech Drafts (x3)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749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5</w:t>
            </w:r>
            <w:r w:rsidRPr="00EF4605">
              <w:rPr>
                <w:rStyle w:val="None"/>
                <w:rFonts w:ascii="Times Roman" w:eastAsia="Times Roman" w:hAnsi="Times Roman" w:cs="Times Roman"/>
                <w:color w:val="000000" w:themeColor="text1"/>
                <w:sz w:val="24"/>
                <w:szCs w:val="24"/>
              </w:rPr>
              <w:t>pts</w:t>
            </w:r>
          </w:p>
          <w:p w14:paraId="44C8B3F9"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10pts</w:t>
            </w:r>
          </w:p>
          <w:p w14:paraId="62AD3F9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10pts</w:t>
            </w:r>
          </w:p>
          <w:p w14:paraId="2B6E0995"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30</w:t>
            </w:r>
            <w:r w:rsidRPr="00EF4605">
              <w:rPr>
                <w:rFonts w:ascii="Times Roman" w:eastAsia="Times Roman" w:hAnsi="Times Roman" w:cs="Times Roman"/>
                <w:color w:val="000000" w:themeColor="text1"/>
                <w:sz w:val="24"/>
                <w:szCs w:val="24"/>
              </w:rPr>
              <w:t>pts</w:t>
            </w:r>
          </w:p>
          <w:p w14:paraId="37725EAA"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15pts</w:t>
            </w:r>
          </w:p>
        </w:tc>
      </w:tr>
    </w:tbl>
    <w:p w14:paraId="400FD139"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r w:rsidRPr="00EF4605">
        <w:rPr>
          <w:rStyle w:val="None"/>
          <w:rFonts w:ascii="Times Roman" w:eastAsia="Times Roman" w:hAnsi="Times Roman" w:cs="Times Roman"/>
          <w:b/>
          <w:bCs/>
          <w:color w:val="000000" w:themeColor="text1"/>
          <w:sz w:val="24"/>
          <w:szCs w:val="24"/>
        </w:rPr>
        <w:t>650pts Total</w:t>
      </w:r>
    </w:p>
    <w:p w14:paraId="39DA537F" w14:textId="77777777" w:rsidR="00E67C94" w:rsidRPr="00EF4605" w:rsidRDefault="00E67C94">
      <w:pPr>
        <w:pStyle w:val="Body"/>
        <w:spacing w:after="0" w:line="240" w:lineRule="auto"/>
        <w:ind w:firstLine="720"/>
        <w:jc w:val="both"/>
        <w:rPr>
          <w:rStyle w:val="None"/>
          <w:rFonts w:ascii="Times Roman" w:eastAsia="Times Roman" w:hAnsi="Times Roman" w:cs="Times Roman"/>
          <w:color w:val="000000" w:themeColor="text1"/>
          <w:sz w:val="24"/>
          <w:szCs w:val="24"/>
        </w:rPr>
      </w:pPr>
    </w:p>
    <w:p w14:paraId="370DB0F4" w14:textId="5E881BED" w:rsidR="00E67C94" w:rsidRPr="00EF4605" w:rsidRDefault="00000000" w:rsidP="00A419EF">
      <w:pPr>
        <w:pStyle w:val="Body"/>
        <w:spacing w:after="0" w:line="240" w:lineRule="auto"/>
        <w:ind w:left="72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At least 50% of the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234A589C" w14:textId="77777777" w:rsidR="00E67C94" w:rsidRPr="00EF4605" w:rsidRDefault="00000000">
      <w:pPr>
        <w:pStyle w:val="Body"/>
        <w:spacing w:after="0" w:line="240" w:lineRule="auto"/>
        <w:ind w:firstLine="72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lastRenderedPageBreak/>
        <w:t xml:space="preserve">The grading scale is a standard ten percentage point scale: </w:t>
      </w:r>
    </w:p>
    <w:p w14:paraId="3C097722" w14:textId="7335DE5C" w:rsidR="00E67C94" w:rsidRPr="00EF4605" w:rsidRDefault="00000000" w:rsidP="00A419EF">
      <w:pPr>
        <w:pStyle w:val="Body"/>
        <w:spacing w:after="0" w:line="240" w:lineRule="auto"/>
        <w:ind w:firstLine="72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90-100% = A; 80%-89% = B; 70%-79% = C; 60-69% = D; below 60% = F </w:t>
      </w:r>
    </w:p>
    <w:p w14:paraId="522C273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02E88CD3"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de-DE"/>
        </w:rPr>
        <w:t>TEACHING PHILOSOPHY</w:t>
      </w:r>
    </w:p>
    <w:p w14:paraId="2E6F1E18"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77E25556" w14:textId="77777777" w:rsidR="00E67C94" w:rsidRPr="00EF4605" w:rsidRDefault="00000000">
      <w:pPr>
        <w:pStyle w:val="Body"/>
        <w:widowControl w:val="0"/>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 am not here to trick you or to make you look foolish.  I want to help you in any way possible to learn the material presented in class and to teach you the basic research skills necessary for those studying communication.  Please do not hesitate to ask questions, or ask for help, in or out of class.  (Unless there is a privacy issue at stake, in-class is often best, since your classmates may have the same questions or concerns that you do, and then you are helping them, too.)  If you </w:t>
      </w:r>
      <w:proofErr w:type="spellStart"/>
      <w:r w:rsidRPr="00EF4605">
        <w:rPr>
          <w:rStyle w:val="None"/>
          <w:rFonts w:ascii="Times Roman" w:eastAsia="Times Roman" w:hAnsi="Times Roman" w:cs="Times Roman"/>
          <w:color w:val="000000" w:themeColor="text1"/>
          <w:sz w:val="24"/>
          <w:szCs w:val="24"/>
        </w:rPr>
        <w:t>hÏave</w:t>
      </w:r>
      <w:proofErr w:type="spellEnd"/>
      <w:r w:rsidRPr="00EF4605">
        <w:rPr>
          <w:rStyle w:val="None"/>
          <w:rFonts w:ascii="Times Roman" w:eastAsia="Times Roman" w:hAnsi="Times Roman" w:cs="Times Roman"/>
          <w:color w:val="000000" w:themeColor="text1"/>
          <w:sz w:val="24"/>
          <w:szCs w:val="24"/>
        </w:rPr>
        <w:t xml:space="preserve"> any special needs that I should be aware of, please let me know, and I will make accommodations as necessary. </w:t>
      </w:r>
    </w:p>
    <w:p w14:paraId="40F0B42F"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6D3D5726" w14:textId="77777777" w:rsidR="00E67C94" w:rsidRPr="00EF4605" w:rsidRDefault="00000000">
      <w:pPr>
        <w:pStyle w:val="Body"/>
        <w:spacing w:after="0" w:line="240" w:lineRule="auto"/>
        <w:jc w:val="both"/>
        <w:outlineLvl w:val="0"/>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COURSE POLICIES </w:t>
      </w:r>
    </w:p>
    <w:p w14:paraId="6545321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2AA025D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lang w:val="fr-FR"/>
        </w:rPr>
        <w:t>Illinois Articulation Initiative.</w:t>
      </w:r>
      <w:r w:rsidRPr="00EF4605">
        <w:rPr>
          <w:rStyle w:val="None"/>
          <w:rFonts w:ascii="Times Roman" w:eastAsia="Times Roman" w:hAnsi="Times Roman" w:cs="Times Roman"/>
          <w:color w:val="000000" w:themeColor="text1"/>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5CD7FEB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552D3D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lang w:val="it-IT"/>
        </w:rPr>
        <w:t>Assignment Due Dates.</w:t>
      </w:r>
      <w:r w:rsidRPr="00EF4605">
        <w:rPr>
          <w:rStyle w:val="None"/>
          <w:rFonts w:ascii="Times Roman" w:eastAsia="Times Roman" w:hAnsi="Times Roman" w:cs="Times Roman"/>
          <w:color w:val="000000" w:themeColor="text1"/>
          <w:sz w:val="24"/>
          <w:szCs w:val="24"/>
        </w:rPr>
        <w:t xml:space="preserve"> All work is expected on the date it is due. Late assignments will not be accepted. I will work with you if you have a legitimate reason for your absence (determined by me or other professional)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obviously be accepted if your absence is excused through the University or by a doctor’s note.</w:t>
      </w:r>
    </w:p>
    <w:p w14:paraId="3595F5D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505E471"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nl-NL"/>
        </w:rPr>
        <w:t>COM 110 Lab.</w:t>
      </w:r>
      <w:r w:rsidRPr="00EF4605">
        <w:rPr>
          <w:rStyle w:val="None"/>
          <w:rFonts w:ascii="Times Roman" w:eastAsia="Times Roman" w:hAnsi="Times Roman" w:cs="Times Roman"/>
          <w:color w:val="000000" w:themeColor="text1"/>
          <w:sz w:val="24"/>
          <w:szCs w:val="24"/>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438-4566 or come to Fell 032 and schedule an appointment in person. </w:t>
      </w:r>
      <w:r w:rsidRPr="00EF4605">
        <w:rPr>
          <w:rStyle w:val="None"/>
          <w:rFonts w:ascii="Times Roman" w:eastAsia="Times Roman" w:hAnsi="Times Roman" w:cs="Times Roman"/>
          <w:b/>
          <w:bCs/>
          <w:color w:val="000000" w:themeColor="text1"/>
          <w:sz w:val="24"/>
          <w:szCs w:val="24"/>
        </w:rPr>
        <w:t>You can only make an appointment during COM 110 Lab open hours over the phone or in person.</w:t>
      </w:r>
      <w:r w:rsidRPr="00EF4605">
        <w:rPr>
          <w:rStyle w:val="None"/>
          <w:rFonts w:ascii="Times Roman" w:eastAsia="Times Roman" w:hAnsi="Times Roman" w:cs="Times Roman"/>
          <w:color w:val="000000" w:themeColor="text1"/>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F4605">
        <w:rPr>
          <w:rStyle w:val="None"/>
          <w:rFonts w:ascii="Times Roman" w:eastAsia="Times Roman" w:hAnsi="Times Roman" w:cs="Times Roman"/>
          <w:b/>
          <w:bCs/>
          <w:color w:val="000000" w:themeColor="text1"/>
          <w:sz w:val="24"/>
          <w:szCs w:val="24"/>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438-4566 or stop by in person (Fell Hall 032) 24 hours in advance. </w:t>
      </w:r>
      <w:r w:rsidRPr="00EF4605">
        <w:rPr>
          <w:rStyle w:val="None"/>
          <w:rFonts w:ascii="Times Roman" w:eastAsia="Times Roman" w:hAnsi="Times Roman" w:cs="Times Roman"/>
          <w:b/>
          <w:bCs/>
          <w:color w:val="000000" w:themeColor="text1"/>
          <w:sz w:val="24"/>
          <w:szCs w:val="24"/>
          <w:u w:val="single"/>
        </w:rPr>
        <w:t>If you fail to cancel your appointment 24 hours in advance you will not be allowed to use the COM 110 Lab again.</w:t>
      </w:r>
      <w:r w:rsidRPr="00EF4605">
        <w:rPr>
          <w:rStyle w:val="None"/>
          <w:rFonts w:ascii="Times Roman" w:eastAsia="Times Roman" w:hAnsi="Times Roman" w:cs="Times Roman"/>
          <w:b/>
          <w:bCs/>
          <w:color w:val="000000" w:themeColor="text1"/>
          <w:sz w:val="24"/>
          <w:szCs w:val="24"/>
        </w:rPr>
        <w:t xml:space="preserve"> </w:t>
      </w:r>
    </w:p>
    <w:p w14:paraId="5E19B5F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1B679D2E" w14:textId="0950019D"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lastRenderedPageBreak/>
        <w:t xml:space="preserve">When you schedule a COM 110 Lab appointment, the COM 110 Lab attendant will ask which speech you are preparing for (Informative/Group/Persuasive), your ULID (aka the start of your </w:t>
      </w:r>
      <w:proofErr w:type="spellStart"/>
      <w:r w:rsidRPr="00EF4605">
        <w:rPr>
          <w:rStyle w:val="None"/>
          <w:rFonts w:ascii="Times Roman" w:eastAsia="Times Roman" w:hAnsi="Times Roman" w:cs="Times Roman"/>
          <w:color w:val="000000" w:themeColor="text1"/>
          <w:sz w:val="24"/>
          <w:szCs w:val="24"/>
        </w:rPr>
        <w:t>ilstu</w:t>
      </w:r>
      <w:proofErr w:type="spellEnd"/>
      <w:r w:rsidRPr="00EF4605">
        <w:rPr>
          <w:rStyle w:val="None"/>
          <w:rFonts w:ascii="Times Roman" w:eastAsia="Times Roman" w:hAnsi="Times Roman" w:cs="Times Roman"/>
          <w:color w:val="000000" w:themeColor="text1"/>
          <w:sz w:val="24"/>
          <w:szCs w:val="24"/>
        </w:rPr>
        <w:t xml:space="preserve"> email), your last name, and for my last name: </w:t>
      </w:r>
      <w:r w:rsidR="00731D88" w:rsidRPr="00EF4605">
        <w:rPr>
          <w:rStyle w:val="None"/>
          <w:rFonts w:ascii="Times Roman" w:eastAsia="Times Roman" w:hAnsi="Times Roman" w:cs="Times Roman"/>
          <w:color w:val="000000" w:themeColor="text1"/>
          <w:sz w:val="24"/>
          <w:szCs w:val="24"/>
        </w:rPr>
        <w:t>Okoli</w:t>
      </w:r>
      <w:r w:rsidRPr="00EF4605">
        <w:rPr>
          <w:rStyle w:val="None"/>
          <w:rFonts w:ascii="Times Roman" w:eastAsia="Times Roman" w:hAnsi="Times Roman" w:cs="Times Roman"/>
          <w:color w:val="000000" w:themeColor="text1"/>
          <w:sz w:val="24"/>
          <w:szCs w:val="24"/>
        </w:rPr>
        <w:t>. You will also need to take the corresponding Workbook Page with you to your appointment in order to get class credit.</w:t>
      </w:r>
    </w:p>
    <w:p w14:paraId="7105A14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u w:val="single"/>
        </w:rPr>
      </w:pPr>
      <w:r w:rsidRPr="00EF4605">
        <w:rPr>
          <w:rStyle w:val="None"/>
          <w:rFonts w:ascii="Times Roman" w:eastAsia="Times Roman" w:hAnsi="Times Roman" w:cs="Times Roman"/>
          <w:color w:val="000000" w:themeColor="text1"/>
          <w:sz w:val="24"/>
          <w:szCs w:val="24"/>
        </w:rPr>
        <w:t>If you have any issues making an appointment – please feel free to ask me!</w:t>
      </w:r>
    </w:p>
    <w:p w14:paraId="00085FFC"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5C56F587"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0F16119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Cheating/Plagiarism.</w:t>
      </w:r>
      <w:r w:rsidRPr="00EF4605">
        <w:rPr>
          <w:rStyle w:val="None"/>
          <w:rFonts w:ascii="Times Roman" w:eastAsia="Times Roman" w:hAnsi="Times Roman" w:cs="Times Roman"/>
          <w:color w:val="000000" w:themeColor="text1"/>
          <w:sz w:val="24"/>
          <w:szCs w:val="24"/>
        </w:rPr>
        <w:t xml:space="preserve"> Students are expected to be honest in all academic work, consistent with the academic integrity policy as outlined in the </w:t>
      </w:r>
      <w:r w:rsidRPr="00EF4605">
        <w:rPr>
          <w:rStyle w:val="None"/>
          <w:rFonts w:ascii="Times Roman" w:eastAsia="Times Roman" w:hAnsi="Times Roman" w:cs="Times Roman"/>
          <w:i/>
          <w:iCs/>
          <w:color w:val="000000" w:themeColor="text1"/>
          <w:sz w:val="24"/>
          <w:szCs w:val="24"/>
        </w:rPr>
        <w:t>Code of Student Conduct</w:t>
      </w:r>
      <w:r w:rsidRPr="00EF4605">
        <w:rPr>
          <w:rStyle w:val="None"/>
          <w:rFonts w:ascii="Times Roman" w:eastAsia="Times Roman" w:hAnsi="Times Roman" w:cs="Times Roman"/>
          <w:color w:val="000000" w:themeColor="text1"/>
          <w:sz w:val="24"/>
          <w:szCs w:val="24"/>
        </w:rPr>
        <w:t xml:space="preserve">. All work is to be appropriately cited when it is borrowed, directly or indirectly, from another source. Unauthorized and unacknowledged collaboration on speech topics and/or the presentation of someone else’s work warrants plagiarism. </w:t>
      </w:r>
    </w:p>
    <w:p w14:paraId="5CAE85C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E4F2A0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2E0BA58F"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0FDB2B1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u w:val="single"/>
        </w:rPr>
        <w:t xml:space="preserve">P.S. Not submitting an outline and an APA reference page counts as intentional plagiarism and has serious consequences, including not receiving any points for that speech. </w:t>
      </w:r>
    </w:p>
    <w:p w14:paraId="661066B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E41937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Special Needs.</w:t>
      </w:r>
      <w:r w:rsidRPr="00EF4605">
        <w:rPr>
          <w:rStyle w:val="None"/>
          <w:rFonts w:ascii="Times Roman" w:eastAsia="Times Roman" w:hAnsi="Times Roman" w:cs="Times Roman"/>
          <w:color w:val="000000" w:themeColor="text1"/>
          <w:sz w:val="24"/>
          <w:szCs w:val="24"/>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54C3D270"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776CFD1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Mental Health Resources. </w:t>
      </w:r>
      <w:r w:rsidRPr="00EF4605">
        <w:rPr>
          <w:rStyle w:val="None"/>
          <w:rFonts w:ascii="Times Roman" w:eastAsia="Times Roman" w:hAnsi="Times Roman" w:cs="Times Roman"/>
          <w:color w:val="000000" w:themeColor="text1"/>
          <w:sz w:val="24"/>
          <w:szCs w:val="24"/>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2B360C23"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37C57C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Illinois State University Bereavement Policy. </w:t>
      </w:r>
      <w:r w:rsidRPr="00EF4605">
        <w:rPr>
          <w:rStyle w:val="None"/>
          <w:rFonts w:ascii="Times Roman" w:eastAsia="Times Roman" w:hAnsi="Times Roman" w:cs="Times Roman"/>
          <w:color w:val="000000" w:themeColor="text1"/>
          <w:sz w:val="24"/>
          <w:szCs w:val="24"/>
        </w:rPr>
        <w:t>If a student experiences a death of an immediate family member or relative as defined below, the student will be excused from class for funeral leave, subsequent bereavement, and/or travel considerations.  According to the process outlined below, the student will provide appropriate documentation and arrange to complete missed classroom work as soon as possible.</w:t>
      </w:r>
    </w:p>
    <w:p w14:paraId="64406EE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A4BC878" w14:textId="1A95D198"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w:t>
      </w:r>
      <w:r w:rsidRPr="00EF4605">
        <w:rPr>
          <w:rStyle w:val="None"/>
          <w:rFonts w:ascii="Times Roman" w:eastAsia="Times Roman" w:hAnsi="Times Roman" w:cs="Times Roman"/>
          <w:color w:val="000000" w:themeColor="text1"/>
          <w:sz w:val="24"/>
          <w:szCs w:val="24"/>
        </w:rPr>
        <w:lastRenderedPageBreak/>
        <w:t xml:space="preserve">required work. Details can be found at the following website: </w:t>
      </w:r>
      <w:hyperlink r:id="rId10" w:history="1">
        <w:r w:rsidR="00A419EF" w:rsidRPr="00EF4605">
          <w:rPr>
            <w:rStyle w:val="Hyperlink"/>
            <w:rFonts w:ascii="Times Roman" w:eastAsia="Times Roman" w:hAnsi="Times Roman" w:cs="Times Roman"/>
            <w:color w:val="000000" w:themeColor="text1"/>
            <w:sz w:val="24"/>
            <w:szCs w:val="24"/>
          </w:rPr>
          <w:t>http://policy.illinoisstate.edu/students/2-1-27.shtml</w:t>
        </w:r>
      </w:hyperlink>
    </w:p>
    <w:p w14:paraId="627BCFBF" w14:textId="77777777" w:rsidR="00A419EF" w:rsidRPr="00EF4605" w:rsidRDefault="00A419EF">
      <w:pPr>
        <w:pStyle w:val="Body"/>
        <w:spacing w:after="0" w:line="240" w:lineRule="auto"/>
        <w:jc w:val="both"/>
        <w:rPr>
          <w:rStyle w:val="None"/>
          <w:rFonts w:ascii="Times Roman" w:eastAsia="Times Roman" w:hAnsi="Times Roman" w:cs="Times Roman"/>
          <w:color w:val="000000" w:themeColor="text1"/>
          <w:sz w:val="24"/>
          <w:szCs w:val="24"/>
        </w:rPr>
      </w:pPr>
    </w:p>
    <w:p w14:paraId="08566EAD"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76E09678" w14:textId="77777777" w:rsidR="00E67C94" w:rsidRPr="00EF4605" w:rsidRDefault="00000000">
      <w:pPr>
        <w:pStyle w:val="Body"/>
        <w:spacing w:after="0" w:line="240" w:lineRule="auto"/>
        <w:jc w:val="both"/>
        <w:outlineLvl w:val="0"/>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BEHAVIORAL EXPECTATIONS POLICIES</w:t>
      </w:r>
    </w:p>
    <w:p w14:paraId="20F97F91" w14:textId="77777777" w:rsidR="00E67C94" w:rsidRPr="00EF4605" w:rsidRDefault="00E67C94">
      <w:pPr>
        <w:pStyle w:val="Body"/>
        <w:spacing w:after="0" w:line="240" w:lineRule="auto"/>
        <w:jc w:val="both"/>
        <w:outlineLvl w:val="0"/>
        <w:rPr>
          <w:rStyle w:val="None"/>
          <w:rFonts w:ascii="Times Roman" w:eastAsia="Times Roman" w:hAnsi="Times Roman" w:cs="Times Roman"/>
          <w:b/>
          <w:bCs/>
          <w:color w:val="000000" w:themeColor="text1"/>
          <w:sz w:val="24"/>
          <w:szCs w:val="24"/>
        </w:rPr>
      </w:pPr>
    </w:p>
    <w:p w14:paraId="1E9FAED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Professional Courtesy</w:t>
      </w:r>
      <w:r w:rsidRPr="00EF4605">
        <w:rPr>
          <w:rStyle w:val="None"/>
          <w:rFonts w:ascii="Times Roman" w:eastAsia="Times Roman" w:hAnsi="Times Roman" w:cs="Times Roman"/>
          <w:color w:val="000000" w:themeColor="text1"/>
          <w:sz w:val="24"/>
          <w:szCs w:val="24"/>
        </w:rPr>
        <w:t xml:space="preserve">. Professional courtesy includes respecting others' opinions, not interrupting in class, being respectful to those who are speaking, and working together in a spirit of cooperation. I expect you to </w:t>
      </w:r>
      <w:proofErr w:type="gramStart"/>
      <w:r w:rsidRPr="00EF4605">
        <w:rPr>
          <w:rStyle w:val="None"/>
          <w:rFonts w:ascii="Times Roman" w:eastAsia="Times Roman" w:hAnsi="Times Roman" w:cs="Times Roman"/>
          <w:color w:val="000000" w:themeColor="text1"/>
          <w:sz w:val="24"/>
          <w:szCs w:val="24"/>
        </w:rPr>
        <w:t>demonstrate these behaviors at all times</w:t>
      </w:r>
      <w:proofErr w:type="gramEnd"/>
      <w:r w:rsidRPr="00EF4605">
        <w:rPr>
          <w:rStyle w:val="None"/>
          <w:rFonts w:ascii="Times Roman" w:eastAsia="Times Roman" w:hAnsi="Times Roman" w:cs="Times Roman"/>
          <w:color w:val="000000" w:themeColor="text1"/>
          <w:sz w:val="24"/>
          <w:szCs w:val="24"/>
        </w:rPr>
        <w:t xml:space="preserve"> in this class. With that in mind, sleeping, reading materials irrelevant to class purposes, texting, or disrupting the class will not be tolerated and will result in the student being considered absent for that </w:t>
      </w:r>
      <w:proofErr w:type="gramStart"/>
      <w:r w:rsidRPr="00EF4605">
        <w:rPr>
          <w:rStyle w:val="None"/>
          <w:rFonts w:ascii="Times Roman" w:eastAsia="Times Roman" w:hAnsi="Times Roman" w:cs="Times Roman"/>
          <w:color w:val="000000" w:themeColor="text1"/>
          <w:sz w:val="24"/>
          <w:szCs w:val="24"/>
        </w:rPr>
        <w:t>particular class</w:t>
      </w:r>
      <w:proofErr w:type="gramEnd"/>
      <w:r w:rsidRPr="00EF4605">
        <w:rPr>
          <w:rStyle w:val="None"/>
          <w:rFonts w:ascii="Times Roman" w:eastAsia="Times Roman" w:hAnsi="Times Roman" w:cs="Times Roman"/>
          <w:color w:val="000000" w:themeColor="text1"/>
          <w:sz w:val="24"/>
          <w:szCs w:val="24"/>
        </w:rPr>
        <w:t xml:space="preserve"> period. </w:t>
      </w:r>
    </w:p>
    <w:p w14:paraId="6F02A3A0"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34C1C3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bookmarkStart w:id="0" w:name="_Hlk75869774"/>
      <w:proofErr w:type="spellStart"/>
      <w:r w:rsidRPr="00EF4605">
        <w:rPr>
          <w:rStyle w:val="None"/>
          <w:rFonts w:ascii="Times Roman" w:eastAsia="Times Roman" w:hAnsi="Times Roman" w:cs="Times Roman"/>
          <w:b/>
          <w:bCs/>
          <w:color w:val="000000" w:themeColor="text1"/>
          <w:sz w:val="24"/>
          <w:szCs w:val="24"/>
          <w:lang w:val="fr-FR"/>
        </w:rPr>
        <w:t>Presentation</w:t>
      </w:r>
      <w:proofErr w:type="spellEnd"/>
      <w:r w:rsidRPr="00EF4605">
        <w:rPr>
          <w:rStyle w:val="None"/>
          <w:rFonts w:ascii="Times Roman" w:eastAsia="Times Roman" w:hAnsi="Times Roman" w:cs="Times Roman"/>
          <w:b/>
          <w:bCs/>
          <w:color w:val="000000" w:themeColor="text1"/>
          <w:sz w:val="24"/>
          <w:szCs w:val="24"/>
          <w:lang w:val="fr-FR"/>
        </w:rPr>
        <w:t xml:space="preserve"> </w:t>
      </w:r>
      <w:proofErr w:type="spellStart"/>
      <w:r w:rsidRPr="00EF4605">
        <w:rPr>
          <w:rStyle w:val="None"/>
          <w:rFonts w:ascii="Times Roman" w:eastAsia="Times Roman" w:hAnsi="Times Roman" w:cs="Times Roman"/>
          <w:b/>
          <w:bCs/>
          <w:color w:val="000000" w:themeColor="text1"/>
          <w:sz w:val="24"/>
          <w:szCs w:val="24"/>
          <w:lang w:val="fr-FR"/>
        </w:rPr>
        <w:t>Etiquette</w:t>
      </w:r>
      <w:proofErr w:type="spellEnd"/>
      <w:r w:rsidRPr="00EF4605">
        <w:rPr>
          <w:rStyle w:val="None"/>
          <w:rFonts w:ascii="Times Roman" w:eastAsia="Times Roman" w:hAnsi="Times Roman" w:cs="Times Roman"/>
          <w:b/>
          <w:bCs/>
          <w:color w:val="000000" w:themeColor="text1"/>
          <w:sz w:val="24"/>
          <w:szCs w:val="24"/>
          <w:lang w:val="fr-FR"/>
        </w:rPr>
        <w:t>.</w:t>
      </w:r>
      <w:r w:rsidRPr="00EF4605">
        <w:rPr>
          <w:rStyle w:val="None"/>
          <w:rFonts w:ascii="Times Roman" w:eastAsia="Times Roman" w:hAnsi="Times Roman" w:cs="Times Roman"/>
          <w:color w:val="000000" w:themeColor="text1"/>
          <w:sz w:val="24"/>
          <w:szCs w:val="24"/>
        </w:rPr>
        <w:t xml:space="preserve"> You have dual responsibilities as a speaker and audience member on presentation days. When you are presenting, you will dress appropriately. When you are an audience member, you will be attentive and ask challenging but constructive questions when the presentation is finished. Because most people are nervous when they present, you will be verbally and nonverbally supportive. You will never enter or leave the room while a presentation is in progress. </w:t>
      </w:r>
      <w:bookmarkEnd w:id="0"/>
    </w:p>
    <w:p w14:paraId="29E299BC"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530868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Behavioral Expectation Policy.</w:t>
      </w:r>
      <w:r w:rsidRPr="00EF4605">
        <w:rPr>
          <w:rStyle w:val="None"/>
          <w:rFonts w:ascii="Times Roman" w:eastAsia="Times Roman" w:hAnsi="Times Roman" w:cs="Times Roman"/>
          <w:color w:val="000000" w:themeColor="text1"/>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3400727F"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0355366"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68CD1AB0"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CLASS ETIQUETTE POLICIES</w:t>
      </w:r>
    </w:p>
    <w:p w14:paraId="1F85B957"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8240B8E" w14:textId="77777777" w:rsidR="00E67C94" w:rsidRPr="00EF4605" w:rsidRDefault="00000000">
      <w:pPr>
        <w:widowControl w:val="0"/>
        <w:jc w:val="both"/>
        <w:rPr>
          <w:rFonts w:ascii="Times Roman" w:eastAsia="Times Roman" w:hAnsi="Times Roman" w:cs="Times Roman"/>
          <w:color w:val="000000" w:themeColor="text1"/>
          <w:lang w:eastAsia="zh-CN" w:bidi="ar"/>
        </w:rPr>
      </w:pPr>
      <w:r w:rsidRPr="00EF4605">
        <w:rPr>
          <w:rStyle w:val="None"/>
          <w:rFonts w:ascii="Times Roman" w:eastAsia="Times Roman" w:hAnsi="Times Roman" w:cs="Times Roman"/>
          <w:b/>
          <w:bCs/>
          <w:color w:val="000000" w:themeColor="text1"/>
          <w:u w:color="000000"/>
        </w:rPr>
        <w:t>Attendance:</w:t>
      </w:r>
      <w:r w:rsidRPr="00EF4605">
        <w:rPr>
          <w:rStyle w:val="None"/>
          <w:rFonts w:ascii="Times Roman" w:eastAsia="Times Roman" w:hAnsi="Times Roman" w:cs="Times Roman"/>
          <w:color w:val="000000" w:themeColor="text1"/>
          <w:u w:color="000000"/>
        </w:rPr>
        <w:t xml:space="preserve"> </w:t>
      </w:r>
      <w:r w:rsidRPr="00EF4605">
        <w:rPr>
          <w:rFonts w:ascii="Times Roman" w:eastAsia="Times Roman" w:hAnsi="Times Roman" w:cs="Times Roman"/>
          <w:color w:val="000000" w:themeColor="text1"/>
        </w:rPr>
        <w:t xml:space="preserve">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   </w:t>
      </w:r>
      <w:r w:rsidRPr="00EF4605">
        <w:rPr>
          <w:rFonts w:ascii="Times Roman" w:eastAsia="Times Roman" w:hAnsi="Times Roman" w:cs="Times Roman"/>
          <w:color w:val="000000" w:themeColor="text1"/>
          <w:lang w:eastAsia="zh-CN" w:bidi="ar"/>
        </w:rPr>
        <w:t>Please note that coming to class on time is also imperative. If you arrive after attendance is taken, you will be marked as late.</w:t>
      </w:r>
    </w:p>
    <w:p w14:paraId="49DC3554" w14:textId="77777777" w:rsidR="00E67C94" w:rsidRPr="00EF4605" w:rsidRDefault="00E67C94">
      <w:pPr>
        <w:widowControl w:val="0"/>
        <w:jc w:val="both"/>
        <w:rPr>
          <w:rFonts w:ascii="Times Roman" w:eastAsia="Times Roman" w:hAnsi="Times Roman" w:cs="Times Roman"/>
          <w:color w:val="000000" w:themeColor="text1"/>
          <w:lang w:eastAsia="zh-CN" w:bidi="ar"/>
        </w:rPr>
      </w:pPr>
    </w:p>
    <w:p w14:paraId="1FF6C331" w14:textId="77777777" w:rsidR="00E67C94" w:rsidRPr="00EF4605" w:rsidRDefault="00E67C94">
      <w:pPr>
        <w:widowControl w:val="0"/>
        <w:jc w:val="both"/>
        <w:rPr>
          <w:rFonts w:ascii="Times Roman" w:eastAsia="Times Roman" w:hAnsi="Times Roman" w:cs="Times Roman"/>
          <w:color w:val="000000" w:themeColor="text1"/>
          <w:lang w:eastAsia="zh-CN" w:bidi="ar"/>
        </w:rPr>
      </w:pPr>
    </w:p>
    <w:p w14:paraId="58AAE2F3" w14:textId="77777777" w:rsidR="00E67C94" w:rsidRPr="00EF4605" w:rsidRDefault="00E67C94">
      <w:pPr>
        <w:widowControl w:val="0"/>
        <w:jc w:val="both"/>
        <w:rPr>
          <w:rFonts w:ascii="Times Roman" w:eastAsia="Times Roman" w:hAnsi="Times Roman" w:cs="Times Roman"/>
          <w:b/>
          <w:bCs/>
          <w:color w:val="000000" w:themeColor="text1"/>
        </w:rPr>
      </w:pPr>
    </w:p>
    <w:p w14:paraId="2ED16E4D" w14:textId="77DAC99A" w:rsidR="00E67C94" w:rsidRPr="00EF4605" w:rsidRDefault="00000000">
      <w:pPr>
        <w:widowControl w:val="0"/>
        <w:jc w:val="both"/>
        <w:rPr>
          <w:rFonts w:ascii="Times Roman" w:eastAsia="Times Roman" w:hAnsi="Times Roman" w:cs="Times Roman"/>
          <w:color w:val="000000" w:themeColor="text1"/>
        </w:rPr>
      </w:pPr>
      <w:r w:rsidRPr="00EF4605">
        <w:rPr>
          <w:rFonts w:ascii="Times Roman" w:eastAsia="Times Roman" w:hAnsi="Times Roman" w:cs="Times Roman"/>
          <w:b/>
          <w:bCs/>
          <w:color w:val="000000" w:themeColor="text1"/>
        </w:rPr>
        <w:t>Kindly reach out to me if you have any challenges</w:t>
      </w:r>
      <w:r w:rsidR="00A419EF" w:rsidRPr="00EF4605">
        <w:rPr>
          <w:rFonts w:ascii="Times Roman" w:eastAsia="Times Roman" w:hAnsi="Times Roman" w:cs="Times Roman"/>
          <w:b/>
          <w:bCs/>
          <w:color w:val="000000" w:themeColor="text1"/>
        </w:rPr>
        <w:t xml:space="preserve"> </w:t>
      </w:r>
      <w:r w:rsidR="00731D88" w:rsidRPr="00EF4605">
        <w:rPr>
          <w:rFonts w:ascii="Times Roman" w:eastAsia="Times Roman" w:hAnsi="Times Roman" w:cs="Times Roman"/>
          <w:b/>
          <w:bCs/>
          <w:color w:val="000000" w:themeColor="text1"/>
        </w:rPr>
        <w:t>in meeting</w:t>
      </w:r>
      <w:r w:rsidRPr="00EF4605">
        <w:rPr>
          <w:rFonts w:ascii="Times Roman" w:eastAsia="Times Roman" w:hAnsi="Times Roman" w:cs="Times Roman"/>
          <w:b/>
          <w:bCs/>
          <w:color w:val="000000" w:themeColor="text1"/>
        </w:rPr>
        <w:t xml:space="preserve"> the </w:t>
      </w:r>
      <w:proofErr w:type="gramStart"/>
      <w:r w:rsidRPr="00EF4605">
        <w:rPr>
          <w:rFonts w:ascii="Times Roman" w:eastAsia="Times Roman" w:hAnsi="Times Roman" w:cs="Times Roman"/>
          <w:b/>
          <w:bCs/>
          <w:color w:val="000000" w:themeColor="text1"/>
        </w:rPr>
        <w:t>requirements  of</w:t>
      </w:r>
      <w:proofErr w:type="gramEnd"/>
      <w:r w:rsidRPr="00EF4605">
        <w:rPr>
          <w:rFonts w:ascii="Times Roman" w:eastAsia="Times Roman" w:hAnsi="Times Roman" w:cs="Times Roman"/>
          <w:b/>
          <w:bCs/>
          <w:color w:val="000000" w:themeColor="text1"/>
        </w:rPr>
        <w:t xml:space="preserve"> you passing this course . </w:t>
      </w:r>
    </w:p>
    <w:p w14:paraId="33815AA3" w14:textId="77777777" w:rsidR="00E67C94" w:rsidRPr="00EF4605" w:rsidRDefault="00000000">
      <w:pPr>
        <w:pStyle w:val="Title"/>
        <w:keepNext w:val="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u w:color="000000"/>
        </w:rPr>
        <w:t>After a fourth unexcused absence, you may receive a grade no higher than a B in Participation; after a fifth, a C; a sixth, a D; and seven, an F.</w:t>
      </w:r>
      <w:r w:rsidRPr="00EF4605">
        <w:rPr>
          <w:rStyle w:val="None"/>
          <w:rFonts w:ascii="Times Roman" w:eastAsia="Times Roman" w:hAnsi="Times Roman" w:cs="Times Roman"/>
          <w:b w:val="0"/>
          <w:bCs w:val="0"/>
          <w:color w:val="000000" w:themeColor="text1"/>
          <w:sz w:val="24"/>
          <w:szCs w:val="24"/>
          <w:u w:color="000000"/>
        </w:rPr>
        <w:t xml:space="preserve"> Also, after three (3) </w:t>
      </w:r>
      <w:proofErr w:type="spellStart"/>
      <w:r w:rsidRPr="00EF4605">
        <w:rPr>
          <w:rStyle w:val="None"/>
          <w:rFonts w:ascii="Times Roman" w:eastAsia="Times Roman" w:hAnsi="Times Roman" w:cs="Times Roman"/>
          <w:b w:val="0"/>
          <w:bCs w:val="0"/>
          <w:color w:val="000000" w:themeColor="text1"/>
          <w:sz w:val="24"/>
          <w:szCs w:val="24"/>
          <w:u w:color="000000"/>
        </w:rPr>
        <w:t>tardies</w:t>
      </w:r>
      <w:proofErr w:type="spellEnd"/>
      <w:r w:rsidRPr="00EF4605">
        <w:rPr>
          <w:rStyle w:val="None"/>
          <w:rFonts w:ascii="Times Roman" w:eastAsia="Times Roman" w:hAnsi="Times Roman" w:cs="Times Roman"/>
          <w:b w:val="0"/>
          <w:bCs w:val="0"/>
          <w:color w:val="000000" w:themeColor="text1"/>
          <w:sz w:val="24"/>
          <w:szCs w:val="24"/>
          <w:u w:color="000000"/>
        </w:rPr>
        <w:t xml:space="preserve"> you will be receiving a formal warning at the end of class as a way of notifying you that the next time you are late it will be considered as absent.</w:t>
      </w:r>
    </w:p>
    <w:p w14:paraId="047EF0D1" w14:textId="77777777" w:rsidR="00E67C94" w:rsidRPr="00EF4605" w:rsidRDefault="00000000">
      <w:pPr>
        <w:pStyle w:val="Body"/>
        <w:widowControl w:val="0"/>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If you talk to me in advance about missing or have an emergency that you let me know about with </w:t>
      </w:r>
      <w:r w:rsidRPr="00EF4605">
        <w:rPr>
          <w:rStyle w:val="None"/>
          <w:rFonts w:ascii="Times Roman" w:eastAsia="Times Roman" w:hAnsi="Times Roman" w:cs="Times Roman"/>
          <w:color w:val="000000" w:themeColor="text1"/>
          <w:sz w:val="24"/>
          <w:szCs w:val="24"/>
        </w:rPr>
        <w:lastRenderedPageBreak/>
        <w:t>proper documentation as soon as possible, I will make sure that you are able to turn in assignments for full credit. My job is to prepare students for work after college, and part of that is holding them accountable for attendance because no employer will keep workers that miss work on a consistent basis.  I EXPECT THE SAME LEVEL OF PROFESSIONALISM FROM YOU THAT YOU WOULD GIVE TO AN EMPLOYER.</w:t>
      </w:r>
    </w:p>
    <w:p w14:paraId="14E92DFD" w14:textId="77777777" w:rsidR="00E67C94" w:rsidRPr="00EF4605" w:rsidRDefault="00E67C94">
      <w:pPr>
        <w:pStyle w:val="Body"/>
        <w:widowControl w:val="0"/>
        <w:spacing w:after="0" w:line="240" w:lineRule="auto"/>
        <w:jc w:val="both"/>
        <w:rPr>
          <w:rStyle w:val="None"/>
          <w:rFonts w:ascii="Times Roman" w:eastAsia="Times Roman" w:hAnsi="Times Roman" w:cs="Times Roman"/>
          <w:color w:val="000000" w:themeColor="text1"/>
          <w:sz w:val="24"/>
          <w:szCs w:val="24"/>
        </w:rPr>
      </w:pPr>
    </w:p>
    <w:p w14:paraId="5095EEE4" w14:textId="06754ECD" w:rsidR="00E67C94" w:rsidRPr="00EF4605" w:rsidRDefault="00000000">
      <w:pPr>
        <w:pStyle w:val="Body"/>
        <w:widowControl w:val="0"/>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lang w:eastAsia="zh-CN" w:bidi="ar"/>
        </w:rPr>
        <w:t>Please communicate with me if there are extenuating circumstances happening in your life that may require a deadline extension. I am happy to work with you if you keep me informed</w:t>
      </w:r>
      <w:r w:rsidR="00A419EF" w:rsidRPr="00EF4605">
        <w:rPr>
          <w:rFonts w:ascii="Times Roman" w:eastAsia="Times Roman" w:hAnsi="Times Roman" w:cs="Times Roman"/>
          <w:b/>
          <w:bCs/>
          <w:color w:val="000000" w:themeColor="text1"/>
          <w:sz w:val="24"/>
          <w:szCs w:val="24"/>
          <w:lang w:eastAsia="zh-CN" w:bidi="ar"/>
        </w:rPr>
        <w:t>.</w:t>
      </w:r>
    </w:p>
    <w:p w14:paraId="22FA9292" w14:textId="77777777" w:rsidR="00E67C94" w:rsidRPr="00EF4605" w:rsidRDefault="00E67C94">
      <w:pPr>
        <w:pStyle w:val="Body"/>
        <w:widowControl w:val="0"/>
        <w:spacing w:after="0" w:line="240" w:lineRule="auto"/>
        <w:jc w:val="both"/>
        <w:rPr>
          <w:rStyle w:val="None"/>
          <w:rFonts w:ascii="Times Roman" w:eastAsia="Times Roman" w:hAnsi="Times Roman" w:cs="Times Roman"/>
          <w:color w:val="000000" w:themeColor="text1"/>
          <w:sz w:val="24"/>
          <w:szCs w:val="24"/>
        </w:rPr>
      </w:pPr>
    </w:p>
    <w:p w14:paraId="01D5BA8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Expected Discussion Etiquette:</w:t>
      </w:r>
      <w:r w:rsidRPr="00EF4605">
        <w:rPr>
          <w:rStyle w:val="None"/>
          <w:rFonts w:ascii="Times Roman" w:eastAsia="Times Roman" w:hAnsi="Times Roman" w:cs="Times Roman"/>
          <w:color w:val="000000" w:themeColor="text1"/>
          <w:sz w:val="24"/>
          <w:szCs w:val="24"/>
        </w:rPr>
        <w:t>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students, faculty, and staff' rights, opportunities, and welfare. Violations of this expectation will most likely result in an open constructive class discussion or a one-on-one discussion with me outside of class. </w:t>
      </w:r>
    </w:p>
    <w:p w14:paraId="7F620F41"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6FF0299F" w14:textId="77777777" w:rsidR="00E67C94" w:rsidRPr="00EF4605" w:rsidRDefault="00000000">
      <w:pPr>
        <w:rPr>
          <w:rFonts w:ascii="Times Roman" w:eastAsia="Times Roman" w:hAnsi="Times Roman" w:cs="Times Roman"/>
          <w:color w:val="000000" w:themeColor="text1"/>
        </w:rPr>
      </w:pPr>
      <w:r w:rsidRPr="00EF4605">
        <w:rPr>
          <w:rFonts w:ascii="Times Roman" w:eastAsia="Times Roman" w:hAnsi="Times Roman" w:cs="Times Roman"/>
          <w:b/>
          <w:bCs/>
          <w:color w:val="000000" w:themeColor="text1"/>
          <w:lang w:eastAsia="zh-CN" w:bidi="ar"/>
        </w:rPr>
        <w:t xml:space="preserve">Mobile Phone </w:t>
      </w:r>
      <w:proofErr w:type="gramStart"/>
      <w:r w:rsidRPr="00EF4605">
        <w:rPr>
          <w:rFonts w:ascii="Times Roman" w:eastAsia="Times Roman" w:hAnsi="Times Roman" w:cs="Times Roman"/>
          <w:b/>
          <w:bCs/>
          <w:color w:val="000000" w:themeColor="text1"/>
          <w:lang w:eastAsia="zh-CN" w:bidi="ar"/>
        </w:rPr>
        <w:t>Rules :</w:t>
      </w:r>
      <w:proofErr w:type="gramEnd"/>
      <w:r w:rsidRPr="00EF4605">
        <w:rPr>
          <w:rFonts w:ascii="Times Roman" w:eastAsia="Times Roman" w:hAnsi="Times Roman" w:cs="Times Roman"/>
          <w:b/>
          <w:bCs/>
          <w:color w:val="000000" w:themeColor="text1"/>
          <w:lang w:eastAsia="zh-CN" w:bidi="ar"/>
        </w:rPr>
        <w:t xml:space="preserve"> </w:t>
      </w:r>
      <w:r w:rsidRPr="00EF4605">
        <w:rPr>
          <w:rFonts w:ascii="Times Roman" w:eastAsia="Times Roman" w:hAnsi="Times Roman" w:cs="Times Roman"/>
          <w:color w:val="000000" w:themeColor="text1"/>
          <w:lang w:eastAsia="zh-CN" w:bidi="ar"/>
        </w:rPr>
        <w:t xml:space="preserve">Technology (e.g., phones, computers, etc.) must be put away when not explicitly required during class. Failure to do so will result in you being marked as “absent” for the class period. If your attention in class is distracted by your device, that is when you will be marked as absent and need to come speak to me during my office hours about how to resolve this misbehavior. Additionally, please make sure to remove your </w:t>
      </w:r>
      <w:r w:rsidRPr="00EF4605">
        <w:rPr>
          <w:rFonts w:ascii="Times Roman" w:eastAsia="Times Roman" w:hAnsi="Times Roman" w:cs="Times Roman"/>
          <w:b/>
          <w:bCs/>
          <w:color w:val="000000" w:themeColor="text1"/>
          <w:lang w:eastAsia="zh-CN" w:bidi="ar"/>
        </w:rPr>
        <w:t>headphones, earbuds,</w:t>
      </w:r>
      <w:r w:rsidRPr="00EF4605">
        <w:rPr>
          <w:rFonts w:ascii="Times Roman" w:eastAsia="Times Roman" w:hAnsi="Times Roman" w:cs="Times Roman"/>
          <w:color w:val="000000" w:themeColor="text1"/>
          <w:lang w:eastAsia="zh-CN" w:bidi="ar"/>
        </w:rPr>
        <w:t xml:space="preserve"> etc. prior to the start of class. Failure to do so will result in you being marked “absent” for the class period.</w:t>
      </w:r>
    </w:p>
    <w:p w14:paraId="6B79B703" w14:textId="77777777" w:rsidR="00E67C94" w:rsidRPr="00EF4605" w:rsidRDefault="00000000">
      <w:pPr>
        <w:rPr>
          <w:rFonts w:ascii="Times Roman" w:eastAsia="Times Roman" w:hAnsi="Times Roman" w:cs="Times Roman"/>
          <w:color w:val="000000" w:themeColor="text1"/>
        </w:rPr>
      </w:pPr>
      <w:r w:rsidRPr="00EF4605">
        <w:rPr>
          <w:rFonts w:ascii="Times Roman" w:eastAsia="Times Roman" w:hAnsi="Times Roman" w:cs="Times Roman"/>
          <w:color w:val="000000" w:themeColor="text1"/>
          <w:lang w:eastAsia="zh-CN" w:bidi="ar"/>
        </w:rPr>
        <w:t>There is a valuable caveat here: if you are on your phone at all-during another students’ speech presentation, you will automatically lose 10% from your own speech grade. If there is an extenuating circumstance, you </w:t>
      </w:r>
      <w:r w:rsidRPr="00EF4605">
        <w:rPr>
          <w:rFonts w:ascii="Times Roman" w:eastAsia="Times Roman" w:hAnsi="Times Roman" w:cs="Times Roman"/>
          <w:b/>
          <w:color w:val="000000" w:themeColor="text1"/>
          <w:u w:val="single"/>
          <w:lang w:eastAsia="zh-CN" w:bidi="ar"/>
        </w:rPr>
        <w:t>must</w:t>
      </w:r>
      <w:r w:rsidRPr="00EF4605">
        <w:rPr>
          <w:rFonts w:ascii="Times Roman" w:eastAsia="Times Roman" w:hAnsi="Times Roman" w:cs="Times Roman"/>
          <w:color w:val="000000" w:themeColor="text1"/>
          <w:u w:val="single"/>
          <w:lang w:eastAsia="zh-CN" w:bidi="ar"/>
        </w:rPr>
        <w:t> </w:t>
      </w:r>
      <w:r w:rsidRPr="00EF4605">
        <w:rPr>
          <w:rFonts w:ascii="Times Roman" w:eastAsia="Times Roman" w:hAnsi="Times Roman" w:cs="Times Roman"/>
          <w:color w:val="000000" w:themeColor="text1"/>
          <w:lang w:eastAsia="zh-CN" w:bidi="ar"/>
        </w:rPr>
        <w:t>come speak to me about it beforehand. Speaking to an audience is intimidating, and it is necessary to be an attentive, supportive audience member.</w:t>
      </w:r>
    </w:p>
    <w:p w14:paraId="376EF0D7"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361A4099" w14:textId="77777777" w:rsidR="00E67C94" w:rsidRPr="00EF4605" w:rsidRDefault="00000000">
      <w:pPr>
        <w:rPr>
          <w:rFonts w:ascii="Times Roman" w:eastAsia="Times Roman" w:hAnsi="Times Roman" w:cs="Times Roman"/>
          <w:color w:val="000000" w:themeColor="text1"/>
        </w:rPr>
      </w:pPr>
      <w:r w:rsidRPr="00EF4605">
        <w:rPr>
          <w:rFonts w:ascii="Times Roman" w:eastAsia="Times Roman" w:hAnsi="Times Roman" w:cs="Times Roman"/>
          <w:color w:val="000000" w:themeColor="text1"/>
          <w:lang w:eastAsia="zh-CN" w:bidi="ar"/>
        </w:rPr>
        <w:t>During class time, students will be allowed to use a laptop or phone to access </w:t>
      </w:r>
      <w:proofErr w:type="spellStart"/>
      <w:r w:rsidRPr="00EF4605">
        <w:rPr>
          <w:rFonts w:ascii="Times Roman" w:eastAsia="Times Roman" w:hAnsi="Times Roman" w:cs="Times Roman"/>
          <w:color w:val="000000" w:themeColor="text1"/>
          <w:lang w:eastAsia="zh-CN" w:bidi="ar"/>
        </w:rPr>
        <w:t>TopHat</w:t>
      </w:r>
      <w:proofErr w:type="spellEnd"/>
      <w:r w:rsidRPr="00EF4605">
        <w:rPr>
          <w:rFonts w:ascii="Times Roman" w:eastAsia="Times Roman" w:hAnsi="Times Roman" w:cs="Times Roman"/>
          <w:color w:val="000000" w:themeColor="text1"/>
          <w:lang w:eastAsia="zh-CN" w:bidi="ar"/>
        </w:rPr>
        <w:t> and P2P answers. This is the only permitted use of phones or laptops in this course. Anytime the class is working on any material or activity besides P2Ps, laptops should be </w:t>
      </w:r>
      <w:proofErr w:type="gramStart"/>
      <w:r w:rsidRPr="00EF4605">
        <w:rPr>
          <w:rFonts w:ascii="Times Roman" w:eastAsia="Times Roman" w:hAnsi="Times Roman" w:cs="Times Roman"/>
          <w:color w:val="000000" w:themeColor="text1"/>
          <w:lang w:eastAsia="zh-CN" w:bidi="ar"/>
        </w:rPr>
        <w:t>shut</w:t>
      </w:r>
      <w:proofErr w:type="gramEnd"/>
      <w:r w:rsidRPr="00EF4605">
        <w:rPr>
          <w:rFonts w:ascii="Times Roman" w:eastAsia="Times Roman" w:hAnsi="Times Roman" w:cs="Times Roman"/>
          <w:color w:val="000000" w:themeColor="text1"/>
          <w:lang w:eastAsia="zh-CN" w:bidi="ar"/>
        </w:rPr>
        <w:t xml:space="preserve"> and phones put away. The use of laptops or phones for non-class material will result in being marked </w:t>
      </w:r>
      <w:proofErr w:type="gramStart"/>
      <w:r w:rsidRPr="00EF4605">
        <w:rPr>
          <w:rFonts w:ascii="Times Roman" w:eastAsia="Times Roman" w:hAnsi="Times Roman" w:cs="Times Roman"/>
          <w:color w:val="000000" w:themeColor="text1"/>
          <w:lang w:eastAsia="zh-CN" w:bidi="ar"/>
        </w:rPr>
        <w:t>absent .</w:t>
      </w:r>
      <w:proofErr w:type="gramEnd"/>
      <w:r w:rsidRPr="00EF4605">
        <w:rPr>
          <w:rFonts w:ascii="Times Roman" w:eastAsia="Times Roman" w:hAnsi="Times Roman" w:cs="Times Roman"/>
          <w:color w:val="000000" w:themeColor="text1"/>
          <w:lang w:eastAsia="zh-CN" w:bidi="ar"/>
        </w:rPr>
        <w:t xml:space="preserve"> After three offenses, you will no longer be allowed a laptop or phone in the class and will be required to print and bring physical copies of the P2P answers to class.</w:t>
      </w:r>
    </w:p>
    <w:p w14:paraId="282CF4EA"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5FBC8BD9"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VIDEO RECORDING</w:t>
      </w:r>
    </w:p>
    <w:p w14:paraId="5F4DF1A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C3D5EA0"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Notice of recording a class session by the instructor</w:t>
      </w:r>
    </w:p>
    <w:p w14:paraId="696405B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8571BA4" w14:textId="3209D9F9"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The University wants to inform students that the faculty member for later use may record a course. Please understand that each faculty member decides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Please only independently record the course with prior authorization from the faculty member or an approved accommodation from Student Access and Accommodations Services office</w:t>
      </w:r>
      <w:r w:rsidR="00A419EF" w:rsidRPr="00EF4605">
        <w:rPr>
          <w:rStyle w:val="None"/>
          <w:rFonts w:ascii="Times Roman" w:eastAsia="Times Roman" w:hAnsi="Times Roman" w:cs="Times Roman"/>
          <w:color w:val="000000" w:themeColor="text1"/>
          <w:sz w:val="24"/>
          <w:szCs w:val="24"/>
        </w:rPr>
        <w:t>.</w:t>
      </w:r>
    </w:p>
    <w:p w14:paraId="20CC4543"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lastRenderedPageBreak/>
        <w:t>Regarding students making their own recordings</w:t>
      </w:r>
    </w:p>
    <w:p w14:paraId="5789D74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E14CAF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Full denial to record.</w:t>
      </w:r>
      <w:r w:rsidRPr="00EF4605">
        <w:rPr>
          <w:rStyle w:val="None"/>
          <w:rFonts w:ascii="Times Roman" w:eastAsia="Times Roman" w:hAnsi="Times Roman" w:cs="Times Roman"/>
          <w:color w:val="000000" w:themeColor="text1"/>
          <w:sz w:val="24"/>
          <w:szCs w:val="24"/>
        </w:rPr>
        <w:t xml:space="preserve"> Students may not use audio or video devices to record classroom lectures or discussions.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w:t>
      </w:r>
    </w:p>
    <w:p w14:paraId="5EBBF99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C63F49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Permission required to record.</w:t>
      </w:r>
      <w:r w:rsidRPr="00EF4605">
        <w:rPr>
          <w:rStyle w:val="None"/>
          <w:rFonts w:ascii="Times Roman" w:eastAsia="Times Roman" w:hAnsi="Times Roman" w:cs="Times Roman"/>
          <w:color w:val="000000" w:themeColor="text1"/>
          <w:sz w:val="24"/>
          <w:szCs w:val="24"/>
        </w:rPr>
        <w:t xml:space="preserve"> 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w:t>
      </w:r>
    </w:p>
    <w:p w14:paraId="5BF628E1"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0D8B184F" w14:textId="77777777" w:rsidR="00E67C94" w:rsidRPr="00EF4605" w:rsidRDefault="00E67C94">
      <w:pPr>
        <w:pStyle w:val="Body"/>
        <w:spacing w:after="0" w:line="240" w:lineRule="auto"/>
        <w:jc w:val="both"/>
        <w:rPr>
          <w:rFonts w:ascii="Times Roman" w:eastAsia="Times Roman" w:hAnsi="Times Roman" w:cs="Times Roman"/>
          <w:b/>
          <w:bCs/>
          <w:color w:val="000000" w:themeColor="text1"/>
          <w:sz w:val="24"/>
          <w:szCs w:val="24"/>
        </w:rPr>
      </w:pPr>
    </w:p>
    <w:p w14:paraId="2C3036A3"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EXTRA CREDIT</w:t>
      </w:r>
    </w:p>
    <w:p w14:paraId="50ACDDEF"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2CB080C"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it-IT"/>
        </w:rPr>
        <w:t>Extra Credit</w:t>
      </w:r>
      <w:r w:rsidRPr="00EF4605">
        <w:rPr>
          <w:rStyle w:val="None"/>
          <w:rFonts w:ascii="Times Roman" w:eastAsia="Times Roman" w:hAnsi="Times Roman" w:cs="Times Roman"/>
          <w:b/>
          <w:bCs/>
          <w:color w:val="000000" w:themeColor="text1"/>
          <w:sz w:val="24"/>
          <w:szCs w:val="24"/>
        </w:rPr>
        <w:t xml:space="preserve"> #1: </w:t>
      </w:r>
      <w:r w:rsidRPr="00EF4605">
        <w:rPr>
          <w:rStyle w:val="None"/>
          <w:rFonts w:ascii="Times Roman" w:eastAsia="Times Roman" w:hAnsi="Times Roman" w:cs="Times Roman"/>
          <w:color w:val="000000" w:themeColor="text1"/>
          <w:sz w:val="24"/>
          <w:szCs w:val="24"/>
        </w:rPr>
        <w:t>Critical Evaluation of a Speech/Performance</w:t>
      </w:r>
    </w:p>
    <w:p w14:paraId="12006F42"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35B8E19D" w14:textId="6B04D088"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Throughout the course you will have four extra credit opportunities, one every four weeks, worth credit points. You will listen to a speech from a </w:t>
      </w:r>
      <w:r w:rsidR="00731D88" w:rsidRPr="00EF4605">
        <w:rPr>
          <w:rStyle w:val="None"/>
          <w:rFonts w:ascii="Times Roman" w:eastAsia="Times Roman" w:hAnsi="Times Roman" w:cs="Times Roman"/>
          <w:color w:val="000000" w:themeColor="text1"/>
          <w:sz w:val="24"/>
          <w:szCs w:val="24"/>
        </w:rPr>
        <w:t>YouTube</w:t>
      </w:r>
      <w:r w:rsidRPr="00EF4605">
        <w:rPr>
          <w:rStyle w:val="None"/>
          <w:rFonts w:ascii="Times Roman" w:eastAsia="Times Roman" w:hAnsi="Times Roman" w:cs="Times Roman"/>
          <w:color w:val="000000" w:themeColor="text1"/>
          <w:sz w:val="24"/>
          <w:szCs w:val="24"/>
        </w:rPr>
        <w:t xml:space="preserve"> playlist that I will provide in class and write one paragraph on the improvements the speaker could make. For instance, you can state that the speaker could have used better body language. Then explain what kind of body language the speaker should have used and justify your answer. </w:t>
      </w:r>
      <w:r w:rsidRPr="00EF4605">
        <w:rPr>
          <w:rStyle w:val="None"/>
          <w:rFonts w:ascii="Times Roman" w:eastAsia="Times Roman" w:hAnsi="Times Roman" w:cs="Times Roman"/>
          <w:color w:val="000000" w:themeColor="text1"/>
          <w:sz w:val="24"/>
          <w:szCs w:val="24"/>
          <w:u w:val="single"/>
        </w:rPr>
        <w:t>The answers should be at least 150 words and should follow the Paper Typing Format listed above.</w:t>
      </w:r>
      <w:r w:rsidRPr="00EF4605">
        <w:rPr>
          <w:rStyle w:val="None"/>
          <w:rFonts w:ascii="Times Roman" w:eastAsia="Times Roman" w:hAnsi="Times Roman" w:cs="Times Roman"/>
          <w:color w:val="000000" w:themeColor="text1"/>
          <w:sz w:val="24"/>
          <w:szCs w:val="24"/>
        </w:rPr>
        <w:t xml:space="preserve"> </w:t>
      </w:r>
    </w:p>
    <w:p w14:paraId="10B40513"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653376DA"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026377F2" w14:textId="77777777" w:rsidR="00E67C94" w:rsidRPr="00EF4605" w:rsidRDefault="00000000">
      <w:pPr>
        <w:pStyle w:val="Body"/>
        <w:spacing w:after="0" w:line="240" w:lineRule="auto"/>
        <w:jc w:val="both"/>
        <w:outlineLvl w:val="0"/>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Extra Credit #2:</w:t>
      </w:r>
      <w:r w:rsidRPr="00EF4605">
        <w:rPr>
          <w:rStyle w:val="None"/>
          <w:rFonts w:ascii="Times Roman" w:eastAsia="Times Roman" w:hAnsi="Times Roman" w:cs="Times Roman"/>
          <w:color w:val="000000" w:themeColor="text1"/>
          <w:sz w:val="24"/>
          <w:szCs w:val="24"/>
        </w:rPr>
        <w:t xml:space="preserve"> School of Communication Research Pool Webpage</w:t>
      </w:r>
    </w:p>
    <w:p w14:paraId="3CFD1DDC"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556F5B70"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Additionally, there will be a few extra credit opportunities for research participation. The extra credit points will be added to your final grade and may only appear in the grade book after your completion of the opportunity. There are no guarantees for extra credit, and each student must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2C13B25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D3F2B08" w14:textId="77777777" w:rsidR="00EF4605" w:rsidRDefault="00000000" w:rsidP="00EF4605">
      <w:pPr>
        <w:jc w:val="center"/>
        <w:rPr>
          <w:rFonts w:eastAsia="Calibri"/>
          <w:color w:val="0563C1"/>
          <w:sz w:val="22"/>
          <w:szCs w:val="22"/>
          <w:u w:val="single"/>
        </w:rPr>
      </w:pPr>
      <w:hyperlink r:id="rId11" w:history="1">
        <w:r w:rsidR="00EF4605" w:rsidRPr="00A01147">
          <w:rPr>
            <w:rFonts w:eastAsia="Calibri"/>
            <w:color w:val="0563C1"/>
            <w:sz w:val="22"/>
            <w:szCs w:val="22"/>
            <w:u w:val="single"/>
          </w:rPr>
          <w:t xml:space="preserve">https://sites.google.com/site/ilstusocstudies/ </w:t>
        </w:r>
      </w:hyperlink>
    </w:p>
    <w:p w14:paraId="4F1B27A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color="0000FF"/>
        </w:rPr>
      </w:pPr>
    </w:p>
    <w:p w14:paraId="5FCD9D7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F4605">
        <w:rPr>
          <w:rStyle w:val="None"/>
          <w:rFonts w:ascii="Times Roman" w:eastAsia="Times Roman" w:hAnsi="Times Roman" w:cs="Times Roman"/>
          <w:i/>
          <w:iCs/>
          <w:color w:val="000000" w:themeColor="text1"/>
          <w:sz w:val="24"/>
          <w:szCs w:val="24"/>
        </w:rPr>
        <w:t>your</w:t>
      </w:r>
      <w:r w:rsidRPr="00EF4605">
        <w:rPr>
          <w:rStyle w:val="None"/>
          <w:rFonts w:ascii="Times Roman" w:eastAsia="Times Roman" w:hAnsi="Times Roman" w:cs="Times Roman"/>
          <w:color w:val="000000" w:themeColor="text1"/>
          <w:sz w:val="24"/>
          <w:szCs w:val="24"/>
        </w:rPr>
        <w:t xml:space="preserve"> responsibility to make sure that the researchers have the necessary evidence of </w:t>
      </w:r>
      <w:r w:rsidRPr="00EF4605">
        <w:rPr>
          <w:rStyle w:val="None"/>
          <w:rFonts w:ascii="Times Roman" w:eastAsia="Times Roman" w:hAnsi="Times Roman" w:cs="Times Roman"/>
          <w:color w:val="000000" w:themeColor="text1"/>
          <w:sz w:val="24"/>
          <w:szCs w:val="24"/>
        </w:rPr>
        <w:lastRenderedPageBreak/>
        <w:t xml:space="preserve">your participation at the time of the study. Before participating in a study, </w:t>
      </w:r>
      <w:r w:rsidRPr="00EF4605">
        <w:rPr>
          <w:rStyle w:val="None"/>
          <w:rFonts w:ascii="Times Roman" w:eastAsia="Times Roman" w:hAnsi="Times Roman" w:cs="Times Roman"/>
          <w:b/>
          <w:bCs/>
          <w:color w:val="000000" w:themeColor="text1"/>
          <w:sz w:val="24"/>
          <w:szCs w:val="24"/>
        </w:rPr>
        <w:t xml:space="preserve">please be sure to have your name, ULID </w:t>
      </w:r>
      <w:r w:rsidRPr="00EF4605">
        <w:rPr>
          <w:rStyle w:val="None"/>
          <w:rFonts w:ascii="Times Roman" w:eastAsia="Times Roman" w:hAnsi="Times Roman" w:cs="Times Roman"/>
          <w:color w:val="000000" w:themeColor="text1"/>
          <w:sz w:val="24"/>
          <w:szCs w:val="24"/>
        </w:rPr>
        <w:t>(i.e., the part of your email before @ilstu.edu)</w:t>
      </w:r>
      <w:r w:rsidRPr="00EF4605">
        <w:rPr>
          <w:rStyle w:val="None"/>
          <w:rFonts w:ascii="Times Roman" w:eastAsia="Times Roman" w:hAnsi="Times Roman" w:cs="Times Roman"/>
          <w:b/>
          <w:bCs/>
          <w:color w:val="000000" w:themeColor="text1"/>
          <w:sz w:val="24"/>
          <w:szCs w:val="24"/>
        </w:rPr>
        <w:t>, instructor name, and course and section number ready</w:t>
      </w:r>
      <w:r w:rsidRPr="00EF4605">
        <w:rPr>
          <w:rStyle w:val="None"/>
          <w:rFonts w:ascii="Times Roman" w:eastAsia="Times Roman" w:hAnsi="Times Roman" w:cs="Times Roman"/>
          <w:color w:val="000000" w:themeColor="text1"/>
          <w:sz w:val="24"/>
          <w:szCs w:val="24"/>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6E1ECFF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F1D52F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13045035"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785B482" w14:textId="632E98E8"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CONTACTING </w:t>
      </w:r>
      <w:r w:rsidR="00731D88" w:rsidRPr="00EF4605">
        <w:rPr>
          <w:rStyle w:val="None"/>
          <w:rFonts w:ascii="Times Roman" w:eastAsia="Times Roman" w:hAnsi="Times Roman" w:cs="Times Roman"/>
          <w:b/>
          <w:bCs/>
          <w:color w:val="000000" w:themeColor="text1"/>
          <w:sz w:val="24"/>
          <w:szCs w:val="24"/>
        </w:rPr>
        <w:t>EBUKA</w:t>
      </w:r>
    </w:p>
    <w:p w14:paraId="4F6A9BFE"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7EF4507" w14:textId="70138E01"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Office Hours:</w:t>
      </w:r>
      <w:r w:rsidRPr="00EF4605">
        <w:rPr>
          <w:rStyle w:val="None"/>
          <w:rFonts w:ascii="Times Roman" w:eastAsia="Times Roman" w:hAnsi="Times Roman" w:cs="Times Roman"/>
          <w:color w:val="000000" w:themeColor="text1"/>
          <w:sz w:val="24"/>
          <w:szCs w:val="24"/>
        </w:rPr>
        <w:t> I will be holding office hours in Fell 4</w:t>
      </w:r>
      <w:r w:rsidR="00731D88" w:rsidRPr="00EF4605">
        <w:rPr>
          <w:rStyle w:val="None"/>
          <w:rFonts w:ascii="Times Roman" w:eastAsia="Times Roman" w:hAnsi="Times Roman" w:cs="Times Roman"/>
          <w:color w:val="000000" w:themeColor="text1"/>
          <w:sz w:val="24"/>
          <w:szCs w:val="24"/>
        </w:rPr>
        <w:t>0</w:t>
      </w:r>
      <w:r w:rsidRPr="00EF4605">
        <w:rPr>
          <w:rStyle w:val="None"/>
          <w:rFonts w:ascii="Times Roman" w:eastAsia="Times Roman" w:hAnsi="Times Roman" w:cs="Times Roman"/>
          <w:color w:val="000000" w:themeColor="text1"/>
          <w:sz w:val="24"/>
          <w:szCs w:val="24"/>
        </w:rPr>
        <w:t xml:space="preserve"> every </w:t>
      </w:r>
      <w:r w:rsidR="009D548F">
        <w:rPr>
          <w:rStyle w:val="None"/>
          <w:rFonts w:ascii="Times Roman" w:eastAsia="Times Roman" w:hAnsi="Times Roman" w:cs="Times Roman"/>
          <w:color w:val="000000" w:themeColor="text1"/>
          <w:sz w:val="24"/>
          <w:szCs w:val="24"/>
        </w:rPr>
        <w:t>THURSDAY</w:t>
      </w:r>
      <w:r w:rsidRPr="00EF4605">
        <w:rPr>
          <w:rStyle w:val="None"/>
          <w:rFonts w:ascii="Times Roman" w:eastAsia="Times Roman" w:hAnsi="Times Roman" w:cs="Times Roman"/>
          <w:color w:val="000000" w:themeColor="text1"/>
          <w:sz w:val="24"/>
          <w:szCs w:val="24"/>
        </w:rPr>
        <w:t xml:space="preserve"> </w:t>
      </w:r>
      <w:r w:rsidR="009D548F">
        <w:rPr>
          <w:rStyle w:val="None"/>
          <w:rFonts w:ascii="Times Roman" w:eastAsia="Times Roman" w:hAnsi="Times Roman" w:cs="Times Roman"/>
          <w:color w:val="000000" w:themeColor="text1"/>
          <w:sz w:val="24"/>
          <w:szCs w:val="24"/>
        </w:rPr>
        <w:t>from 1:00 pm to 3:30 p.m</w:t>
      </w:r>
      <w:r w:rsidRPr="00EF4605">
        <w:rPr>
          <w:rStyle w:val="None"/>
          <w:rFonts w:ascii="Times Roman" w:eastAsia="Times Roman" w:hAnsi="Times Roman" w:cs="Times Roman"/>
          <w:color w:val="000000" w:themeColor="text1"/>
          <w:sz w:val="24"/>
          <w:szCs w:val="24"/>
        </w:rPr>
        <w:t xml:space="preserve">. During this time, students are encouraged to come to my office and ask me questions about assignments, seek help, review your homework/grades, or even visit. If this period does not work for you, I would be happy to schedule a meeting time that works mutually for both of us. </w:t>
      </w:r>
    </w:p>
    <w:p w14:paraId="4137EAA5"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9319243" w14:textId="215A868D"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Contacting by Email.</w:t>
      </w:r>
      <w:r w:rsidRPr="00EF4605">
        <w:rPr>
          <w:rStyle w:val="None"/>
          <w:rFonts w:ascii="Times Roman" w:eastAsia="Times Roman" w:hAnsi="Times Roman" w:cs="Times Roman"/>
          <w:color w:val="000000" w:themeColor="text1"/>
          <w:sz w:val="24"/>
          <w:szCs w:val="24"/>
        </w:rPr>
        <w:t xml:space="preserve"> I expect that all email communication be professional. In the subject line of your email, please list your last name, course (COM 110) and section number, and a general subject of your inquiry. Emails should contain a greeting (Hello </w:t>
      </w:r>
      <w:r w:rsidR="00731D88" w:rsidRPr="00EF4605">
        <w:rPr>
          <w:rStyle w:val="None"/>
          <w:rFonts w:ascii="Times Roman" w:eastAsia="Times Roman" w:hAnsi="Times Roman" w:cs="Times Roman"/>
          <w:color w:val="000000" w:themeColor="text1"/>
          <w:sz w:val="24"/>
          <w:szCs w:val="24"/>
        </w:rPr>
        <w:t>Ebuka</w:t>
      </w:r>
      <w:r w:rsidRPr="00EF4605">
        <w:rPr>
          <w:rStyle w:val="None"/>
          <w:rFonts w:ascii="Times Roman" w:eastAsia="Times Roman" w:hAnsi="Times Roman" w:cs="Times Roman"/>
          <w:color w:val="000000" w:themeColor="text1"/>
          <w:sz w:val="24"/>
          <w:szCs w:val="24"/>
        </w:rPr>
        <w:t>), a specific and spell-checked/grammar-checked message, and a closing with your name. Finally, all emails must be sent through an ISU email address. I will not respond to any emails from students who use alternate email addresses. If you choose to contact me through email, please be patient and allow 24 hours for a response during the week (Monday-Thursday) and 48 hours on weekends (Friday-Sunday). If an email is sent an hour before class, it should not be expected that I will respond within the hour. Also, please do not send me emails which look like this:</w:t>
      </w:r>
    </w:p>
    <w:p w14:paraId="1DC4D169"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2A25E0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noProof/>
          <w:color w:val="000000" w:themeColor="text1"/>
          <w:sz w:val="24"/>
          <w:szCs w:val="24"/>
        </w:rPr>
        <w:drawing>
          <wp:anchor distT="0" distB="0" distL="0" distR="0" simplePos="0" relativeHeight="251661312" behindDoc="0" locked="0" layoutInCell="1" allowOverlap="1" wp14:anchorId="71FB01AA" wp14:editId="457BD670">
            <wp:simplePos x="0" y="0"/>
            <wp:positionH relativeFrom="margin">
              <wp:posOffset>168275</wp:posOffset>
            </wp:positionH>
            <wp:positionV relativeFrom="line">
              <wp:posOffset>234950</wp:posOffset>
            </wp:positionV>
            <wp:extent cx="5594350" cy="1174750"/>
            <wp:effectExtent l="0" t="0" r="0" b="0"/>
            <wp:wrapTopAndBottom/>
            <wp:docPr id="1073741827"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Picture 1"/>
                    <pic:cNvPicPr>
                      <a:picLocks noChangeAspect="1"/>
                    </pic:cNvPicPr>
                  </pic:nvPicPr>
                  <pic:blipFill>
                    <a:blip r:embed="rId12"/>
                    <a:srcRect t="17216" b="16726"/>
                    <a:stretch>
                      <a:fillRect/>
                    </a:stretch>
                  </pic:blipFill>
                  <pic:spPr>
                    <a:xfrm>
                      <a:off x="0" y="0"/>
                      <a:ext cx="5594049" cy="1174750"/>
                    </a:xfrm>
                    <a:prstGeom prst="rect">
                      <a:avLst/>
                    </a:prstGeom>
                    <a:ln w="12700" cap="flat">
                      <a:noFill/>
                      <a:miter lim="400000"/>
                      <a:headEnd/>
                      <a:tailEnd/>
                    </a:ln>
                    <a:effectLst/>
                  </pic:spPr>
                </pic:pic>
              </a:graphicData>
            </a:graphic>
          </wp:anchor>
        </w:drawing>
      </w:r>
    </w:p>
    <w:p w14:paraId="49FEAEF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A8B84A3"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56C368E"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2480ACFD" w14:textId="7A2D4977" w:rsidR="00E67C94" w:rsidRPr="00EF4605" w:rsidRDefault="00000000">
      <w:pPr>
        <w:pStyle w:val="Body"/>
        <w:spacing w:after="0" w:line="240" w:lineRule="auto"/>
        <w:jc w:val="both"/>
        <w:rPr>
          <w:rStyle w:val="None"/>
          <w:rFonts w:ascii="Times New Roman" w:eastAsia="Times New Roman" w:hAnsi="Times New Roman" w:cs="Times New Roman"/>
          <w:color w:val="000000" w:themeColor="text1"/>
          <w:sz w:val="24"/>
          <w:szCs w:val="24"/>
        </w:rPr>
      </w:pPr>
      <w:r w:rsidRPr="00EF4605">
        <w:rPr>
          <w:rStyle w:val="None"/>
          <w:rFonts w:ascii="Times New Roman" w:eastAsia="Times New Roman" w:hAnsi="Times New Roman" w:cs="Times New Roman"/>
          <w:color w:val="000000" w:themeColor="text1"/>
          <w:sz w:val="24"/>
          <w:szCs w:val="24"/>
        </w:rPr>
        <w:t>Please do not email</w:t>
      </w:r>
      <w:r w:rsidR="00A419EF" w:rsidRPr="00EF4605">
        <w:rPr>
          <w:rStyle w:val="None"/>
          <w:rFonts w:ascii="Times New Roman" w:eastAsia="Times New Roman" w:hAnsi="Times New Roman" w:cs="Times New Roman"/>
          <w:color w:val="000000" w:themeColor="text1"/>
          <w:sz w:val="24"/>
          <w:szCs w:val="24"/>
        </w:rPr>
        <w:t xml:space="preserve"> </w:t>
      </w:r>
      <w:r w:rsidRPr="00EF4605">
        <w:rPr>
          <w:rStyle w:val="None"/>
          <w:rFonts w:ascii="Times New Roman" w:eastAsia="Times New Roman" w:hAnsi="Times New Roman" w:cs="Times New Roman"/>
          <w:color w:val="000000" w:themeColor="text1"/>
          <w:sz w:val="24"/>
          <w:szCs w:val="24"/>
        </w:rPr>
        <w:t>me with your personal emails. Kindly use your @ilstu.edu.</w:t>
      </w:r>
    </w:p>
    <w:p w14:paraId="77793AA7" w14:textId="2B1B5F59" w:rsidR="00E67C94" w:rsidRPr="00EF4605" w:rsidRDefault="00000000">
      <w:pPr>
        <w:pStyle w:val="Body"/>
        <w:spacing w:after="0" w:line="240" w:lineRule="auto"/>
        <w:jc w:val="both"/>
        <w:rPr>
          <w:rStyle w:val="None"/>
          <w:rFonts w:ascii="Times New Roman" w:eastAsia="Times New Roman" w:hAnsi="Times New Roman" w:cs="Times New Roman"/>
          <w:color w:val="000000" w:themeColor="text1"/>
          <w:sz w:val="24"/>
          <w:szCs w:val="24"/>
        </w:rPr>
      </w:pPr>
      <w:r w:rsidRPr="00EF4605">
        <w:rPr>
          <w:rStyle w:val="None"/>
          <w:rFonts w:ascii="Times New Roman" w:eastAsia="Times New Roman" w:hAnsi="Times New Roman" w:cs="Times New Roman"/>
          <w:color w:val="000000" w:themeColor="text1"/>
          <w:sz w:val="24"/>
          <w:szCs w:val="24"/>
        </w:rPr>
        <w:t xml:space="preserve">I will only </w:t>
      </w:r>
      <w:r w:rsidR="00A419EF" w:rsidRPr="00EF4605">
        <w:rPr>
          <w:rStyle w:val="None"/>
          <w:rFonts w:ascii="Times New Roman" w:eastAsia="Times New Roman" w:hAnsi="Times New Roman" w:cs="Times New Roman"/>
          <w:color w:val="000000" w:themeColor="text1"/>
          <w:sz w:val="24"/>
          <w:szCs w:val="24"/>
        </w:rPr>
        <w:t>respond</w:t>
      </w:r>
      <w:r w:rsidRPr="00EF4605">
        <w:rPr>
          <w:rStyle w:val="None"/>
          <w:rFonts w:ascii="Times New Roman" w:eastAsia="Times New Roman" w:hAnsi="Times New Roman" w:cs="Times New Roman"/>
          <w:color w:val="000000" w:themeColor="text1"/>
          <w:sz w:val="24"/>
          <w:szCs w:val="24"/>
        </w:rPr>
        <w:t xml:space="preserve"> to emails from your university emails.</w:t>
      </w:r>
    </w:p>
    <w:p w14:paraId="697E7841" w14:textId="1F9CA391" w:rsidR="00E67C94" w:rsidRPr="009D548F" w:rsidRDefault="00000000" w:rsidP="00A419EF">
      <w:pPr>
        <w:pStyle w:val="Body"/>
        <w:spacing w:after="0" w:line="240" w:lineRule="auto"/>
        <w:jc w:val="both"/>
        <w:rPr>
          <w:rStyle w:val="None"/>
          <w:rFonts w:ascii="Times New Roman" w:eastAsia="Times New Roman" w:hAnsi="Times New Roman" w:cs="Times New Roman"/>
          <w:b/>
          <w:bCs/>
          <w:color w:val="000000" w:themeColor="text1"/>
          <w:sz w:val="24"/>
          <w:szCs w:val="24"/>
        </w:rPr>
      </w:pPr>
      <w:r w:rsidRPr="00EF4605">
        <w:rPr>
          <w:rStyle w:val="None"/>
          <w:rFonts w:ascii="Times New Roman" w:eastAsia="Times New Roman" w:hAnsi="Times New Roman" w:cs="Times New Roman"/>
          <w:color w:val="000000" w:themeColor="text1"/>
          <w:sz w:val="24"/>
          <w:szCs w:val="24"/>
        </w:rPr>
        <w:t xml:space="preserve">Emails must </w:t>
      </w:r>
      <w:proofErr w:type="gramStart"/>
      <w:r w:rsidRPr="00EF4605">
        <w:rPr>
          <w:rStyle w:val="None"/>
          <w:rFonts w:ascii="Times New Roman" w:eastAsia="Times New Roman" w:hAnsi="Times New Roman" w:cs="Times New Roman"/>
          <w:color w:val="000000" w:themeColor="text1"/>
          <w:sz w:val="24"/>
          <w:szCs w:val="24"/>
        </w:rPr>
        <w:t>include</w:t>
      </w:r>
      <w:r w:rsidR="00A419EF" w:rsidRPr="00EF4605">
        <w:rPr>
          <w:rStyle w:val="None"/>
          <w:rFonts w:ascii="Times New Roman" w:eastAsia="Times New Roman" w:hAnsi="Times New Roman" w:cs="Times New Roman"/>
          <w:color w:val="000000" w:themeColor="text1"/>
          <w:sz w:val="24"/>
          <w:szCs w:val="24"/>
        </w:rPr>
        <w:t>:</w:t>
      </w:r>
      <w:proofErr w:type="gramEnd"/>
      <w:r w:rsidRPr="00EF4605">
        <w:rPr>
          <w:rStyle w:val="None"/>
          <w:rFonts w:ascii="Times New Roman" w:eastAsia="Times New Roman" w:hAnsi="Times New Roman" w:cs="Times New Roman"/>
          <w:color w:val="000000" w:themeColor="text1"/>
          <w:sz w:val="24"/>
          <w:szCs w:val="24"/>
        </w:rPr>
        <w:t xml:space="preserve"> </w:t>
      </w:r>
      <w:r w:rsidRPr="009D548F">
        <w:rPr>
          <w:rStyle w:val="None"/>
          <w:rFonts w:ascii="Times New Roman" w:eastAsia="Times New Roman" w:hAnsi="Times New Roman" w:cs="Times New Roman"/>
          <w:b/>
          <w:bCs/>
          <w:color w:val="000000" w:themeColor="text1"/>
          <w:sz w:val="24"/>
          <w:szCs w:val="24"/>
        </w:rPr>
        <w:t>Full name, Subject, ID number</w:t>
      </w:r>
      <w:r w:rsidR="00A419EF" w:rsidRPr="009D548F">
        <w:rPr>
          <w:rStyle w:val="None"/>
          <w:rFonts w:ascii="Times New Roman" w:eastAsia="Times New Roman" w:hAnsi="Times New Roman" w:cs="Times New Roman"/>
          <w:b/>
          <w:bCs/>
          <w:color w:val="000000" w:themeColor="text1"/>
          <w:sz w:val="24"/>
          <w:szCs w:val="24"/>
        </w:rPr>
        <w:t>,</w:t>
      </w:r>
      <w:r w:rsidRPr="009D548F">
        <w:rPr>
          <w:rStyle w:val="None"/>
          <w:rFonts w:ascii="Times New Roman" w:eastAsia="Times New Roman" w:hAnsi="Times New Roman" w:cs="Times New Roman"/>
          <w:b/>
          <w:bCs/>
          <w:color w:val="000000" w:themeColor="text1"/>
          <w:sz w:val="24"/>
          <w:szCs w:val="24"/>
        </w:rPr>
        <w:t xml:space="preserve"> </w:t>
      </w:r>
      <w:r w:rsidR="009D548F">
        <w:rPr>
          <w:rStyle w:val="None"/>
          <w:rFonts w:ascii="Times New Roman" w:eastAsia="Times New Roman" w:hAnsi="Times New Roman" w:cs="Times New Roman"/>
          <w:b/>
          <w:bCs/>
          <w:color w:val="000000" w:themeColor="text1"/>
          <w:sz w:val="24"/>
          <w:szCs w:val="24"/>
        </w:rPr>
        <w:t xml:space="preserve">opening salutation, </w:t>
      </w:r>
      <w:r w:rsidR="009D548F" w:rsidRPr="009D548F">
        <w:rPr>
          <w:rStyle w:val="None"/>
          <w:rFonts w:ascii="Times New Roman" w:eastAsia="Times New Roman" w:hAnsi="Times New Roman" w:cs="Times New Roman"/>
          <w:b/>
          <w:bCs/>
          <w:color w:val="000000" w:themeColor="text1"/>
          <w:sz w:val="24"/>
          <w:szCs w:val="24"/>
        </w:rPr>
        <w:t>inquiry</w:t>
      </w:r>
      <w:r w:rsidR="009D548F">
        <w:rPr>
          <w:rStyle w:val="None"/>
          <w:rFonts w:ascii="Times New Roman" w:eastAsia="Times New Roman" w:hAnsi="Times New Roman" w:cs="Times New Roman"/>
          <w:b/>
          <w:bCs/>
          <w:color w:val="000000" w:themeColor="text1"/>
          <w:sz w:val="24"/>
          <w:szCs w:val="24"/>
        </w:rPr>
        <w:t>,</w:t>
      </w:r>
      <w:r w:rsidRPr="009D548F">
        <w:rPr>
          <w:rStyle w:val="None"/>
          <w:rFonts w:ascii="Times New Roman" w:eastAsia="Times New Roman" w:hAnsi="Times New Roman" w:cs="Times New Roman"/>
          <w:b/>
          <w:bCs/>
          <w:color w:val="000000" w:themeColor="text1"/>
          <w:sz w:val="24"/>
          <w:szCs w:val="24"/>
        </w:rPr>
        <w:t xml:space="preserve"> </w:t>
      </w:r>
      <w:r w:rsidR="009D548F">
        <w:rPr>
          <w:rStyle w:val="None"/>
          <w:rFonts w:ascii="Times New Roman" w:eastAsia="Times New Roman" w:hAnsi="Times New Roman" w:cs="Times New Roman"/>
          <w:b/>
          <w:bCs/>
          <w:color w:val="000000" w:themeColor="text1"/>
          <w:sz w:val="24"/>
          <w:szCs w:val="24"/>
        </w:rPr>
        <w:t xml:space="preserve">and closing salutation </w:t>
      </w:r>
      <w:r w:rsidRPr="009D548F">
        <w:rPr>
          <w:rStyle w:val="None"/>
          <w:rFonts w:ascii="Times New Roman" w:eastAsia="Times New Roman" w:hAnsi="Times New Roman" w:cs="Times New Roman"/>
          <w:b/>
          <w:bCs/>
          <w:color w:val="000000" w:themeColor="text1"/>
          <w:sz w:val="24"/>
          <w:szCs w:val="24"/>
        </w:rPr>
        <w:t>(Write with clarity)</w:t>
      </w:r>
      <w:r w:rsidR="00A419EF" w:rsidRPr="009D548F">
        <w:rPr>
          <w:rStyle w:val="None"/>
          <w:rFonts w:ascii="Times New Roman" w:eastAsia="Times New Roman" w:hAnsi="Times New Roman" w:cs="Times New Roman"/>
          <w:b/>
          <w:bCs/>
          <w:color w:val="000000" w:themeColor="text1"/>
          <w:sz w:val="24"/>
          <w:szCs w:val="24"/>
        </w:rPr>
        <w:t>.</w:t>
      </w:r>
      <w:r w:rsidRPr="009D548F">
        <w:rPr>
          <w:rStyle w:val="None"/>
          <w:rFonts w:ascii="Times New Roman" w:eastAsia="Times New Roman" w:hAnsi="Times New Roman" w:cs="Times New Roman"/>
          <w:b/>
          <w:bCs/>
          <w:color w:val="000000" w:themeColor="text1"/>
          <w:sz w:val="24"/>
          <w:szCs w:val="24"/>
        </w:rPr>
        <w:t xml:space="preserve"> I am willing to help. </w:t>
      </w:r>
    </w:p>
    <w:p w14:paraId="40A75BEA" w14:textId="77777777" w:rsidR="009D548F" w:rsidRDefault="009D548F">
      <w:pPr>
        <w:pStyle w:val="Body"/>
        <w:spacing w:after="0" w:line="240" w:lineRule="auto"/>
        <w:ind w:left="2160" w:firstLine="720"/>
        <w:jc w:val="both"/>
        <w:rPr>
          <w:rStyle w:val="None"/>
          <w:rFonts w:ascii="Times Roman" w:eastAsia="Times Roman" w:hAnsi="Times Roman" w:cs="Times Roman"/>
          <w:b/>
          <w:bCs/>
          <w:color w:val="000000" w:themeColor="text1"/>
          <w:sz w:val="24"/>
          <w:szCs w:val="24"/>
        </w:rPr>
      </w:pPr>
    </w:p>
    <w:p w14:paraId="08E0D09F" w14:textId="77777777" w:rsidR="009D548F" w:rsidRDefault="009D548F">
      <w:pPr>
        <w:pStyle w:val="Body"/>
        <w:spacing w:after="0" w:line="240" w:lineRule="auto"/>
        <w:ind w:left="2160" w:firstLine="720"/>
        <w:jc w:val="both"/>
        <w:rPr>
          <w:rStyle w:val="None"/>
          <w:rFonts w:ascii="Times Roman" w:eastAsia="Times Roman" w:hAnsi="Times Roman" w:cs="Times Roman"/>
          <w:b/>
          <w:bCs/>
          <w:color w:val="000000" w:themeColor="text1"/>
          <w:sz w:val="24"/>
          <w:szCs w:val="24"/>
        </w:rPr>
      </w:pPr>
    </w:p>
    <w:p w14:paraId="33D84BDA" w14:textId="01CBF774" w:rsidR="00E67C94" w:rsidRPr="00EF4605" w:rsidRDefault="00000000">
      <w:pPr>
        <w:pStyle w:val="Body"/>
        <w:spacing w:after="0" w:line="240" w:lineRule="auto"/>
        <w:ind w:left="2160" w:firstLine="720"/>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lastRenderedPageBreak/>
        <w:t>SYLLABUS CONTRACT BELOW</w:t>
      </w:r>
    </w:p>
    <w:p w14:paraId="0BE2B5C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3653784"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D0F85B7"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noProof/>
          <w:color w:val="000000" w:themeColor="text1"/>
          <w:sz w:val="24"/>
          <w:szCs w:val="24"/>
        </w:rPr>
        <mc:AlternateContent>
          <mc:Choice Requires="wps">
            <w:drawing>
              <wp:anchor distT="152400" distB="152400" distL="152400" distR="152400" simplePos="0" relativeHeight="251662336" behindDoc="0" locked="0" layoutInCell="1" allowOverlap="1" wp14:anchorId="3ADE4DF2" wp14:editId="7D610CC9">
                <wp:simplePos x="0" y="0"/>
                <wp:positionH relativeFrom="margin">
                  <wp:posOffset>2185035</wp:posOffset>
                </wp:positionH>
                <wp:positionV relativeFrom="line">
                  <wp:posOffset>1098550</wp:posOffset>
                </wp:positionV>
                <wp:extent cx="1573530" cy="1383030"/>
                <wp:effectExtent l="1921" t="1687" r="1921" b="1687"/>
                <wp:wrapThrough wrapText="bothSides">
                  <wp:wrapPolygon edited="0">
                    <wp:start x="7778" y="-93"/>
                    <wp:lineTo x="7778" y="0"/>
                    <wp:lineTo x="7778" y="7294"/>
                    <wp:lineTo x="0" y="7294"/>
                    <wp:lineTo x="-44" y="7294"/>
                    <wp:lineTo x="-44" y="7344"/>
                    <wp:lineTo x="-44" y="14254"/>
                    <wp:lineTo x="-44" y="14303"/>
                    <wp:lineTo x="0" y="14303"/>
                    <wp:lineTo x="7778" y="14303"/>
                    <wp:lineTo x="7778" y="21598"/>
                    <wp:lineTo x="7778" y="21697"/>
                    <wp:lineTo x="7843" y="21641"/>
                    <wp:lineTo x="21623" y="10839"/>
                    <wp:lineTo x="21677" y="10802"/>
                    <wp:lineTo x="21623" y="10759"/>
                    <wp:lineTo x="7843" y="-43"/>
                    <wp:lineTo x="7778" y="-93"/>
                  </wp:wrapPolygon>
                </wp:wrapThrough>
                <wp:docPr id="1073741828" name="officeArt object" descr="Shape"/>
                <wp:cNvGraphicFramePr/>
                <a:graphic xmlns:a="http://schemas.openxmlformats.org/drawingml/2006/main">
                  <a:graphicData uri="http://schemas.microsoft.com/office/word/2010/wordprocessingShape">
                    <wps:wsp>
                      <wps:cNvSpPr/>
                      <wps:spPr>
                        <a:xfrm rot="5391601">
                          <a:off x="0" y="0"/>
                          <a:ext cx="1573530" cy="1383030"/>
                        </a:xfrm>
                        <a:custGeom>
                          <a:avLst/>
                          <a:gdLst/>
                          <a:ahLst/>
                          <a:cxnLst>
                            <a:cxn ang="0">
                              <a:pos x="wd2" y="hd2"/>
                            </a:cxn>
                            <a:cxn ang="5400000">
                              <a:pos x="wd2" y="hd2"/>
                            </a:cxn>
                            <a:cxn ang="10800000">
                              <a:pos x="wd2" y="hd2"/>
                            </a:cxn>
                            <a:cxn ang="16200000">
                              <a:pos x="wd2" y="hd2"/>
                            </a:cxn>
                          </a:cxnLst>
                          <a:rect l="0" t="0" r="r" b="b"/>
                          <a:pathLst>
                            <a:path w="21600" h="21600" extrusionOk="0">
                              <a:moveTo>
                                <a:pt x="7819" y="14256"/>
                              </a:moveTo>
                              <a:lnTo>
                                <a:pt x="7819" y="21600"/>
                              </a:lnTo>
                              <a:lnTo>
                                <a:pt x="21600" y="10800"/>
                              </a:lnTo>
                              <a:lnTo>
                                <a:pt x="7819" y="0"/>
                              </a:lnTo>
                              <a:lnTo>
                                <a:pt x="7819" y="7344"/>
                              </a:lnTo>
                              <a:lnTo>
                                <a:pt x="0" y="7344"/>
                              </a:lnTo>
                              <a:lnTo>
                                <a:pt x="0" y="14256"/>
                              </a:lnTo>
                              <a:lnTo>
                                <a:pt x="7819" y="14256"/>
                              </a:lnTo>
                              <a:close/>
                            </a:path>
                          </a:pathLst>
                        </a:custGeom>
                        <a:solidFill>
                          <a:srgbClr val="000000"/>
                        </a:solidFill>
                        <a:ln w="6350" cap="flat">
                          <a:solidFill>
                            <a:schemeClr val="accent5"/>
                          </a:solidFill>
                          <a:prstDash val="solid"/>
                          <a:miter lim="800000"/>
                        </a:ln>
                        <a:effectLst/>
                      </wps:spPr>
                      <wps:bodyPr/>
                    </wps:wsp>
                  </a:graphicData>
                </a:graphic>
              </wp:anchor>
            </w:drawing>
          </mc:Choice>
          <mc:Fallback xmlns:wpsCustomData="http://www.wps.cn/officeDocument/2013/wpsCustomData">
            <w:pict>
              <v:shape id="officeArt object" o:spid="_x0000_s1026" o:spt="100" alt="Shape" style="position:absolute;left:0pt;margin-left:172.05pt;margin-top:86.5pt;height:108.9pt;width:123.9pt;mso-position-horizontal-relative:margin;mso-position-vertical-relative:line;mso-wrap-distance-left:12pt;mso-wrap-distance-right:12pt;rotation:5889066f;z-index:251662336;mso-width-relative:page;mso-height-relative:page;" fillcolor="#000000" filled="t" stroked="t" coordsize="21600,21600" wrapcoords="7778 -93 7778 0 7778 7294 0 7294 -44 7294 -44 7344 -44 14254 -44 14303 0 14303 7778 14303 7778 21598 7778 21697 7843 21641 21623 10839 21677 10802 21623 10759 7843 -43 7778 -93" o:gfxdata="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mne5NkAAAALAQAA&#10;DwAAAAAAAAABACAAAAAiAAAAZHJzL2Rvd25yZXYueG1sUEsBAhQAFAAAAAgAh07iQC5S7gqKAgAA&#10;YwYAAA4AAAAAAAAAAQAgAAAAKAEAAGRycy9lMm9Eb2MueG1sUEsFBgAAAAAGAAYAWQEAACQGAAAA&#10;AAAA&#10;" path="m7819,14256l7819,21600,21600,10800,7819,0,7819,7344,0,7344,0,14256,7819,14256xe">
                <v:path o:connectlocs="786765,691515;786765,691515;786765,691515;786765,691515" o:connectangles="0,82,164,247"/>
                <v:fill on="t" focussize="0,0"/>
                <v:stroke weight="0.5pt" color="#5B9BD5 [3208]" miterlimit="8" joinstyle="miter"/>
                <v:imagedata o:title=""/>
                <o:lock v:ext="edit" aspectratio="f"/>
                <w10:wrap type="through"/>
              </v:shape>
            </w:pict>
          </mc:Fallback>
        </mc:AlternateContent>
      </w:r>
      <w:r w:rsidRPr="00EF4605">
        <w:rPr>
          <w:rStyle w:val="None"/>
          <w:rFonts w:ascii="Times Roman" w:eastAsia="Times Roman" w:hAnsi="Times Roman" w:cs="Times Roman"/>
          <w:color w:val="000000" w:themeColor="text1"/>
          <w:sz w:val="24"/>
          <w:szCs w:val="24"/>
        </w:rPr>
        <w:br w:type="page"/>
      </w:r>
    </w:p>
    <w:p w14:paraId="47899140" w14:textId="77777777" w:rsidR="00E67C94" w:rsidRPr="00EF4605" w:rsidRDefault="00000000">
      <w:pPr>
        <w:pStyle w:val="Body"/>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fr-FR"/>
        </w:rPr>
        <w:lastRenderedPageBreak/>
        <w:t xml:space="preserve">Syllabus </w:t>
      </w:r>
      <w:proofErr w:type="spellStart"/>
      <w:r w:rsidRPr="00EF4605">
        <w:rPr>
          <w:rStyle w:val="None"/>
          <w:rFonts w:ascii="Times Roman" w:eastAsia="Times Roman" w:hAnsi="Times Roman" w:cs="Times Roman"/>
          <w:b/>
          <w:bCs/>
          <w:color w:val="000000" w:themeColor="text1"/>
          <w:sz w:val="24"/>
          <w:szCs w:val="24"/>
          <w:lang w:val="fr-FR"/>
        </w:rPr>
        <w:t>Contract</w:t>
      </w:r>
      <w:proofErr w:type="spellEnd"/>
    </w:p>
    <w:p w14:paraId="039620F1"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17A651D" w14:textId="703DFDF5"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 have read the syllabus for </w:t>
      </w:r>
      <w:proofErr w:type="spellStart"/>
      <w:r w:rsidR="00731D88" w:rsidRPr="00EF4605">
        <w:rPr>
          <w:rStyle w:val="None"/>
          <w:rFonts w:ascii="Times Roman" w:eastAsia="Times Roman" w:hAnsi="Times Roman" w:cs="Times Roman"/>
          <w:color w:val="000000" w:themeColor="text1"/>
          <w:sz w:val="24"/>
          <w:szCs w:val="24"/>
        </w:rPr>
        <w:t>Ebuka</w:t>
      </w:r>
      <w:r w:rsidRPr="00EF4605">
        <w:rPr>
          <w:rStyle w:val="None"/>
          <w:rFonts w:ascii="Times Roman" w:eastAsia="Times Roman" w:hAnsi="Times Roman" w:cs="Times Roman"/>
          <w:color w:val="000000" w:themeColor="text1"/>
          <w:sz w:val="24"/>
          <w:szCs w:val="24"/>
        </w:rPr>
        <w:t>’s</w:t>
      </w:r>
      <w:proofErr w:type="spellEnd"/>
      <w:r w:rsidRPr="00EF4605">
        <w:rPr>
          <w:rStyle w:val="None"/>
          <w:rFonts w:ascii="Times Roman" w:eastAsia="Times Roman" w:hAnsi="Times Roman" w:cs="Times Roman"/>
          <w:color w:val="000000" w:themeColor="text1"/>
          <w:sz w:val="24"/>
          <w:szCs w:val="24"/>
          <w:u w:color="FF0000"/>
        </w:rPr>
        <w:t xml:space="preserve"> </w:t>
      </w:r>
      <w:r w:rsidRPr="00EF4605">
        <w:rPr>
          <w:rStyle w:val="None"/>
          <w:rFonts w:ascii="Times Roman" w:eastAsia="Times Roman" w:hAnsi="Times Roman" w:cs="Times Roman"/>
          <w:color w:val="000000" w:themeColor="text1"/>
          <w:sz w:val="24"/>
          <w:szCs w:val="24"/>
        </w:rPr>
        <w:t>COM 110 and agree to the terms for required coursework and acceptable classroom behavior.</w:t>
      </w:r>
    </w:p>
    <w:p w14:paraId="3F85DFC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0DE6B1C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63E187F"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Name and preferred pronouns (please print): </w:t>
      </w:r>
    </w:p>
    <w:p w14:paraId="773EA2B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8F62E5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___________________________________________________________________</w:t>
      </w:r>
    </w:p>
    <w:p w14:paraId="575D697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5A3151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Major(s)/Minor(s): ____________________________________________________________________</w:t>
      </w:r>
    </w:p>
    <w:p w14:paraId="4C6C71D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758FDB4"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C09DB1A" w14:textId="2F88E622"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Signature: ___________________________ </w:t>
      </w:r>
      <w:r w:rsidRPr="00EF4605">
        <w:rPr>
          <w:rStyle w:val="None"/>
          <w:rFonts w:ascii="Times Roman" w:eastAsia="Times Roman" w:hAnsi="Times Roman" w:cs="Times Roman"/>
          <w:color w:val="000000" w:themeColor="text1"/>
          <w:sz w:val="24"/>
          <w:szCs w:val="24"/>
        </w:rPr>
        <w:tab/>
        <w:t xml:space="preserve">Date: ___________________________ </w:t>
      </w:r>
    </w:p>
    <w:p w14:paraId="11273FE7"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9CB310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73247E2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5A09A41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EE9107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Please list any previous public speaking experience, if any:</w:t>
      </w:r>
    </w:p>
    <w:p w14:paraId="0E28DC8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50A1DFB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D106F2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2A853F2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54D48B1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If you could have dinner with a famous person, dead or alive, who would it be and what would you eat?</w:t>
      </w:r>
    </w:p>
    <w:p w14:paraId="78E9D07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9A7F046" w14:textId="6A266279"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AB9980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D0B16C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What came first, the chicken or the egg?</w:t>
      </w:r>
    </w:p>
    <w:p w14:paraId="5D755A8F"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7A1FF570"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717D38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281BD0D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E26C0C9"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What is your favorite TV show and why?</w:t>
      </w:r>
    </w:p>
    <w:p w14:paraId="3FBEB736"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2876471"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6F250403"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1491A8E9" w14:textId="31F174CD" w:rsidR="00E67C94" w:rsidRPr="00EF4605" w:rsidRDefault="00000000">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What is something you would like your instructor to know? What questions do you have for me?</w:t>
      </w:r>
    </w:p>
    <w:p w14:paraId="77D680F6" w14:textId="77777777" w:rsidR="00A419EF" w:rsidRPr="00EF4605" w:rsidRDefault="00A419EF">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5F393618" w14:textId="77777777" w:rsidR="00731D88" w:rsidRPr="00EF4605" w:rsidRDefault="00731D88">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3309A153" w14:textId="5D9CB0D8" w:rsidR="00E67C94" w:rsidRPr="00EF4605" w:rsidRDefault="00000000">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Favorites:</w:t>
      </w:r>
    </w:p>
    <w:p w14:paraId="137ECD37"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02936537" w14:textId="3A3DF538" w:rsidR="00E67C94" w:rsidRPr="00EF4605" w:rsidRDefault="00000000">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Song/Artist (currently): ______________</w:t>
      </w:r>
      <w:r w:rsidRPr="00EF4605">
        <w:rPr>
          <w:rStyle w:val="None"/>
          <w:rFonts w:ascii="Times Roman" w:eastAsia="Times Roman" w:hAnsi="Times Roman" w:cs="Times Roman"/>
          <w:color w:val="000000" w:themeColor="text1"/>
          <w:sz w:val="24"/>
          <w:szCs w:val="24"/>
        </w:rPr>
        <w:tab/>
        <w:t>Food: _____________Restaurant: ____________</w:t>
      </w:r>
    </w:p>
    <w:p w14:paraId="6B9EA53A"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40358F65" w14:textId="55E43AAE" w:rsidR="00E67C94" w:rsidRPr="00EF4605" w:rsidRDefault="00000000">
      <w:pPr>
        <w:pStyle w:val="Title"/>
        <w:keepNext w:val="0"/>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val="0"/>
          <w:bCs w:val="0"/>
          <w:color w:val="000000" w:themeColor="text1"/>
          <w:sz w:val="24"/>
          <w:szCs w:val="24"/>
          <w:u w:color="000000"/>
        </w:rPr>
        <w:t xml:space="preserve">Movie (currently): ___________ </w:t>
      </w:r>
      <w:r w:rsidRPr="00EF4605">
        <w:rPr>
          <w:rStyle w:val="None"/>
          <w:rFonts w:ascii="Times Roman" w:eastAsia="Times Roman" w:hAnsi="Times Roman" w:cs="Times Roman"/>
          <w:b w:val="0"/>
          <w:bCs w:val="0"/>
          <w:color w:val="000000" w:themeColor="text1"/>
          <w:sz w:val="24"/>
          <w:szCs w:val="24"/>
          <w:u w:color="000000"/>
        </w:rPr>
        <w:tab/>
        <w:t>Soda: _____________Day: _________________</w:t>
      </w:r>
    </w:p>
    <w:sectPr w:rsidR="00E67C94" w:rsidRPr="00EF46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E7CE" w14:textId="77777777" w:rsidR="00FF4973" w:rsidRDefault="00FF4973">
      <w:r>
        <w:separator/>
      </w:r>
    </w:p>
  </w:endnote>
  <w:endnote w:type="continuationSeparator" w:id="0">
    <w:p w14:paraId="0E456897" w14:textId="77777777" w:rsidR="00FF4973" w:rsidRDefault="00FF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50000000002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202835"/>
      <w:docPartObj>
        <w:docPartGallery w:val="Page Numbers (Bottom of Page)"/>
        <w:docPartUnique/>
      </w:docPartObj>
    </w:sdtPr>
    <w:sdtContent>
      <w:p w14:paraId="0943BD3A" w14:textId="6835BF86" w:rsidR="00A419EF" w:rsidRDefault="00A419EF" w:rsidP="00CC0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C02B7" w14:textId="77777777" w:rsidR="0044660D" w:rsidRDefault="0044660D" w:rsidP="00A419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056376"/>
      <w:docPartObj>
        <w:docPartGallery w:val="Page Numbers (Bottom of Page)"/>
        <w:docPartUnique/>
      </w:docPartObj>
    </w:sdtPr>
    <w:sdtContent>
      <w:p w14:paraId="63F898E6" w14:textId="4DBF9B2E" w:rsidR="00A419EF" w:rsidRDefault="00A419EF" w:rsidP="00CC0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3D162E" w14:textId="77777777" w:rsidR="00E67C94" w:rsidRDefault="00E67C94" w:rsidP="00A419EF">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0D95" w14:textId="77777777" w:rsidR="0044660D" w:rsidRDefault="0044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31DE" w14:textId="77777777" w:rsidR="00FF4973" w:rsidRDefault="00FF4973">
      <w:r>
        <w:separator/>
      </w:r>
    </w:p>
  </w:footnote>
  <w:footnote w:type="continuationSeparator" w:id="0">
    <w:p w14:paraId="551D4B44" w14:textId="77777777" w:rsidR="00FF4973" w:rsidRDefault="00FF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7A9C" w14:textId="77777777" w:rsidR="0044660D" w:rsidRDefault="00446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AD86" w14:textId="77777777" w:rsidR="00E67C94" w:rsidRDefault="00E67C9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1125" w14:textId="77777777" w:rsidR="0044660D" w:rsidRDefault="00446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94"/>
    <w:rsid w:val="000D7269"/>
    <w:rsid w:val="0018476C"/>
    <w:rsid w:val="003E5EDB"/>
    <w:rsid w:val="0044660D"/>
    <w:rsid w:val="00456D61"/>
    <w:rsid w:val="004E3D39"/>
    <w:rsid w:val="00731D88"/>
    <w:rsid w:val="0083517A"/>
    <w:rsid w:val="009D548F"/>
    <w:rsid w:val="00A419EF"/>
    <w:rsid w:val="00A715D8"/>
    <w:rsid w:val="00E67C94"/>
    <w:rsid w:val="00EF4605"/>
    <w:rsid w:val="00FF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F099"/>
  <w15:docId w15:val="{96BEFC49-607C-B944-A1F5-5D84B593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style>
  <w:style w:type="paragraph" w:styleId="Title">
    <w:name w:val="Title"/>
    <w:next w:val="Body"/>
    <w:uiPriority w:val="10"/>
    <w:qFormat/>
    <w:pPr>
      <w:keepNext/>
    </w:pPr>
    <w:rPr>
      <w:rFonts w:ascii="Helvetica Neue" w:eastAsia="Arial Unicode MS" w:hAnsi="Helvetica Neue" w:cs="Arial Unicode MS"/>
      <w:b/>
      <w:bCs/>
      <w:color w:val="000000"/>
      <w:sz w:val="60"/>
      <w:szCs w:val="60"/>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character" w:styleId="FollowedHyperlink">
    <w:name w:val="FollowedHyperlink"/>
    <w:basedOn w:val="DefaultParagraphFont"/>
    <w:uiPriority w:val="99"/>
    <w:unhideWhenUsed/>
    <w:rPr>
      <w:color w:val="FF00FF" w:themeColor="followedHyperlink"/>
      <w:u w:val="single"/>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character" w:customStyle="1" w:styleId="Hyperlink0">
    <w:name w:val="Hyperlink.0"/>
    <w:basedOn w:val="Hyperlink"/>
    <w:rPr>
      <w:color w:val="0563C1"/>
      <w:u w:val="single" w:color="0563C1"/>
    </w:rPr>
  </w:style>
  <w:style w:type="character" w:customStyle="1" w:styleId="None">
    <w:name w:val="None"/>
  </w:style>
  <w:style w:type="character" w:customStyle="1" w:styleId="Hyperlink1">
    <w:name w:val="Hyperlink.1"/>
    <w:basedOn w:val="None"/>
    <w:rPr>
      <w:rFonts w:ascii="Times Roman" w:eastAsia="Times Roman" w:hAnsi="Times Roman" w:cs="Times Roman"/>
      <w:color w:val="0000FF"/>
      <w:u w:val="single" w:color="0000FF"/>
    </w:rPr>
  </w:style>
  <w:style w:type="character" w:customStyle="1" w:styleId="Hyperlink2">
    <w:name w:val="Hyperlink.2"/>
    <w:basedOn w:val="None"/>
    <w:rPr>
      <w:rFonts w:ascii="Times New Roman" w:eastAsia="Times New Roman" w:hAnsi="Times New Roman" w:cs="Times New Roman"/>
      <w:color w:val="0563C1"/>
      <w:u w:val="single" w:color="0563C1"/>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4660D"/>
    <w:pPr>
      <w:tabs>
        <w:tab w:val="center" w:pos="4680"/>
        <w:tab w:val="right" w:pos="9360"/>
      </w:tabs>
    </w:pPr>
  </w:style>
  <w:style w:type="character" w:customStyle="1" w:styleId="HeaderChar">
    <w:name w:val="Header Char"/>
    <w:basedOn w:val="DefaultParagraphFont"/>
    <w:link w:val="Header"/>
    <w:uiPriority w:val="99"/>
    <w:rsid w:val="0044660D"/>
    <w:rPr>
      <w:rFonts w:eastAsia="Arial Unicode MS"/>
      <w:sz w:val="24"/>
      <w:szCs w:val="24"/>
    </w:rPr>
  </w:style>
  <w:style w:type="paragraph" w:styleId="Footer">
    <w:name w:val="footer"/>
    <w:basedOn w:val="Normal"/>
    <w:link w:val="FooterChar"/>
    <w:uiPriority w:val="99"/>
    <w:unhideWhenUsed/>
    <w:rsid w:val="0044660D"/>
    <w:pPr>
      <w:tabs>
        <w:tab w:val="center" w:pos="4680"/>
        <w:tab w:val="right" w:pos="9360"/>
      </w:tabs>
    </w:pPr>
  </w:style>
  <w:style w:type="character" w:customStyle="1" w:styleId="FooterChar">
    <w:name w:val="Footer Char"/>
    <w:basedOn w:val="DefaultParagraphFont"/>
    <w:link w:val="Footer"/>
    <w:uiPriority w:val="99"/>
    <w:rsid w:val="0044660D"/>
    <w:rPr>
      <w:rFonts w:eastAsia="Arial Unicode MS"/>
      <w:sz w:val="24"/>
      <w:szCs w:val="24"/>
    </w:rPr>
  </w:style>
  <w:style w:type="character" w:styleId="UnresolvedMention">
    <w:name w:val="Unresolved Mention"/>
    <w:basedOn w:val="DefaultParagraphFont"/>
    <w:uiPriority w:val="99"/>
    <w:semiHidden/>
    <w:unhideWhenUsed/>
    <w:rsid w:val="00A419EF"/>
    <w:rPr>
      <w:color w:val="605E5C"/>
      <w:shd w:val="clear" w:color="auto" w:fill="E1DFDD"/>
    </w:rPr>
  </w:style>
  <w:style w:type="character" w:styleId="PageNumber">
    <w:name w:val="page number"/>
    <w:basedOn w:val="DefaultParagraphFont"/>
    <w:uiPriority w:val="99"/>
    <w:semiHidden/>
    <w:unhideWhenUsed/>
    <w:rsid w:val="00A4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buy.stipes.com/products/isu-com-110-22fa&amp;data=05%257C01%257C%257Cd3d18f0f374a4135605608da5948d0cd%257C085f983a0b694270b71d10695076bafe%257C1%257C0%257C637920466996821235%257CUnknown%257CTWFpbGZsb3d8eyJWIjoiMC4wLjAwMDAiLCJQIjoiV2luMzIiLCJBTiI6Ik1haWwiLCJXVCI6Mn0=%257C1000%257C%257C%257C&amp;sdata=cVpXqu7uzhAnB9A47IJ+zs/SPQevbC5wDiXVdOv+a8g=&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koli1@ilstu.edu"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google.com/site/ilstusocstudies/%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olicy.illinoisstate.edu/students/2-1-27.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Okoli, Ebuka</dc:creator>
  <cp:lastModifiedBy>Okoli, Ebuka</cp:lastModifiedBy>
  <cp:revision>4</cp:revision>
  <dcterms:created xsi:type="dcterms:W3CDTF">2023-08-18T13:01:00Z</dcterms:created>
  <dcterms:modified xsi:type="dcterms:W3CDTF">2024-01-17T00:21:00Z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C5E3B4534B94F22E919FDB64ED16F4C9_32</vt:lpwstr>
  </property>
  <property fmtid="{D5CDD505-2E9C-101B-9397-08002B2CF9AE}" pid="3" name="KSOProductBuildVer">
    <vt:lpwstr>3081-11.33.3</vt:lpwstr>
  </property>
</Properties>
</file>